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7A" w:rsidRPr="00F11146" w:rsidRDefault="0057507A" w:rsidP="0057507A">
      <w:pPr>
        <w:spacing w:after="0" w:line="240" w:lineRule="auto"/>
        <w:jc w:val="both"/>
        <w:rPr>
          <w:rFonts w:ascii="Times New Roman" w:eastAsia="Times New Roman" w:hAnsi="Times New Roman" w:cs="Times New Roman"/>
          <w:sz w:val="28"/>
          <w:szCs w:val="28"/>
          <w:lang w:eastAsia="ru-RU"/>
        </w:rPr>
      </w:pPr>
    </w:p>
    <w:p w:rsidR="0057507A" w:rsidRPr="00F11146" w:rsidRDefault="0057507A"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7507A" w:rsidRDefault="0057507A"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56B3" w:rsidRPr="00F11146" w:rsidRDefault="00BB56B3"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56B3" w:rsidRPr="00F11146" w:rsidRDefault="00BB56B3" w:rsidP="00BB56B3">
      <w:pPr>
        <w:widowControl w:val="0"/>
        <w:autoSpaceDE w:val="0"/>
        <w:autoSpaceDN w:val="0"/>
        <w:adjustRightInd w:val="0"/>
        <w:spacing w:before="30" w:after="30" w:line="240" w:lineRule="auto"/>
        <w:rPr>
          <w:rFonts w:ascii="Times New Roman" w:eastAsia="Times New Roman" w:hAnsi="Times New Roman" w:cs="Times New Roman"/>
          <w:bCs/>
          <w:sz w:val="24"/>
          <w:szCs w:val="24"/>
          <w:lang w:eastAsia="ru-RU"/>
        </w:rPr>
      </w:pPr>
      <w:r w:rsidRPr="00F11146">
        <w:rPr>
          <w:rFonts w:ascii="Times New Roman" w:eastAsia="Times New Roman" w:hAnsi="Times New Roman" w:cs="Times New Roman"/>
          <w:bCs/>
          <w:sz w:val="24"/>
          <w:szCs w:val="24"/>
          <w:lang w:eastAsia="ru-RU"/>
        </w:rPr>
        <w:t>Согласовано</w:t>
      </w:r>
      <w:r w:rsidRPr="00BB56B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11146">
        <w:rPr>
          <w:rFonts w:ascii="Times New Roman" w:eastAsia="Times New Roman" w:hAnsi="Times New Roman" w:cs="Times New Roman"/>
          <w:bCs/>
          <w:sz w:val="24"/>
          <w:szCs w:val="24"/>
          <w:lang w:eastAsia="ru-RU"/>
        </w:rPr>
        <w:t xml:space="preserve">Утверждаю:                                                                                                         </w:t>
      </w:r>
      <w:r>
        <w:rPr>
          <w:rFonts w:ascii="Times New Roman" w:eastAsia="Times New Roman" w:hAnsi="Times New Roman" w:cs="Times New Roman"/>
          <w:bCs/>
          <w:sz w:val="24"/>
          <w:szCs w:val="24"/>
          <w:lang w:eastAsia="ru-RU"/>
        </w:rPr>
        <w:t xml:space="preserve">          </w:t>
      </w:r>
    </w:p>
    <w:p w:rsidR="00BB56B3" w:rsidRPr="00F11146" w:rsidRDefault="00BB56B3" w:rsidP="00BB56B3">
      <w:pPr>
        <w:widowControl w:val="0"/>
        <w:autoSpaceDE w:val="0"/>
        <w:autoSpaceDN w:val="0"/>
        <w:adjustRightInd w:val="0"/>
        <w:spacing w:before="30" w:after="30" w:line="240" w:lineRule="auto"/>
        <w:rPr>
          <w:rFonts w:ascii="Times New Roman" w:eastAsia="Times New Roman" w:hAnsi="Times New Roman" w:cs="Times New Roman"/>
          <w:bCs/>
          <w:sz w:val="24"/>
          <w:szCs w:val="24"/>
          <w:lang w:eastAsia="ru-RU"/>
        </w:rPr>
      </w:pPr>
      <w:r w:rsidRPr="00F11146">
        <w:rPr>
          <w:rFonts w:ascii="Times New Roman" w:eastAsia="Times New Roman" w:hAnsi="Times New Roman" w:cs="Times New Roman"/>
          <w:bCs/>
          <w:sz w:val="24"/>
          <w:szCs w:val="24"/>
          <w:lang w:eastAsia="ru-RU"/>
        </w:rPr>
        <w:t xml:space="preserve">председатель проф. комитета                                </w:t>
      </w:r>
      <w:r>
        <w:rPr>
          <w:rFonts w:ascii="Times New Roman" w:eastAsia="Times New Roman" w:hAnsi="Times New Roman" w:cs="Times New Roman"/>
          <w:bCs/>
          <w:sz w:val="24"/>
          <w:szCs w:val="24"/>
          <w:lang w:eastAsia="ru-RU"/>
        </w:rPr>
        <w:t xml:space="preserve">                        </w:t>
      </w:r>
      <w:r w:rsidRPr="00F11146">
        <w:rPr>
          <w:rFonts w:ascii="Times New Roman" w:eastAsia="Times New Roman" w:hAnsi="Times New Roman" w:cs="Times New Roman"/>
          <w:bCs/>
          <w:sz w:val="24"/>
          <w:szCs w:val="24"/>
          <w:lang w:eastAsia="ru-RU"/>
        </w:rPr>
        <w:t>Заведующий МБДОУ № 244</w:t>
      </w:r>
    </w:p>
    <w:p w:rsidR="00BB56B3" w:rsidRPr="00F11146" w:rsidRDefault="00BB56B3" w:rsidP="00BB56B3">
      <w:pPr>
        <w:widowControl w:val="0"/>
        <w:autoSpaceDE w:val="0"/>
        <w:autoSpaceDN w:val="0"/>
        <w:adjustRightInd w:val="0"/>
        <w:spacing w:before="30" w:after="30" w:line="240" w:lineRule="auto"/>
        <w:rPr>
          <w:rFonts w:ascii="Times New Roman" w:eastAsia="Times New Roman" w:hAnsi="Times New Roman" w:cs="Times New Roman"/>
          <w:bCs/>
          <w:sz w:val="24"/>
          <w:szCs w:val="24"/>
          <w:lang w:eastAsia="ru-RU"/>
        </w:rPr>
      </w:pPr>
      <w:r w:rsidRPr="00F11146">
        <w:rPr>
          <w:rFonts w:ascii="Times New Roman" w:eastAsia="Times New Roman" w:hAnsi="Times New Roman" w:cs="Times New Roman"/>
          <w:bCs/>
          <w:sz w:val="24"/>
          <w:szCs w:val="24"/>
          <w:lang w:eastAsia="ru-RU"/>
        </w:rPr>
        <w:t>Протокол №2 от 2</w:t>
      </w:r>
      <w:r>
        <w:rPr>
          <w:rFonts w:ascii="Times New Roman" w:eastAsia="Times New Roman" w:hAnsi="Times New Roman" w:cs="Times New Roman"/>
          <w:bCs/>
          <w:sz w:val="24"/>
          <w:szCs w:val="24"/>
          <w:lang w:eastAsia="ru-RU"/>
        </w:rPr>
        <w:t>9</w:t>
      </w:r>
      <w:r w:rsidRPr="00F11146">
        <w:rPr>
          <w:rFonts w:ascii="Times New Roman" w:eastAsia="Times New Roman" w:hAnsi="Times New Roman" w:cs="Times New Roman"/>
          <w:bCs/>
          <w:sz w:val="24"/>
          <w:szCs w:val="24"/>
          <w:lang w:eastAsia="ru-RU"/>
        </w:rPr>
        <w:t>.09.202</w:t>
      </w:r>
      <w:r>
        <w:rPr>
          <w:rFonts w:ascii="Times New Roman" w:eastAsia="Times New Roman" w:hAnsi="Times New Roman" w:cs="Times New Roman"/>
          <w:bCs/>
          <w:sz w:val="24"/>
          <w:szCs w:val="24"/>
          <w:lang w:eastAsia="ru-RU"/>
        </w:rPr>
        <w:t>2</w:t>
      </w:r>
      <w:r w:rsidRPr="00F11146">
        <w:rPr>
          <w:rFonts w:ascii="Times New Roman" w:eastAsia="Times New Roman" w:hAnsi="Times New Roman" w:cs="Times New Roman"/>
          <w:bCs/>
          <w:sz w:val="24"/>
          <w:szCs w:val="24"/>
          <w:lang w:eastAsia="ru-RU"/>
        </w:rPr>
        <w:t xml:space="preserve"> г.                            </w:t>
      </w:r>
      <w:r>
        <w:rPr>
          <w:rFonts w:ascii="Times New Roman" w:eastAsia="Times New Roman" w:hAnsi="Times New Roman" w:cs="Times New Roman"/>
          <w:bCs/>
          <w:sz w:val="24"/>
          <w:szCs w:val="24"/>
          <w:lang w:eastAsia="ru-RU"/>
        </w:rPr>
        <w:t xml:space="preserve">                        </w:t>
      </w:r>
      <w:r w:rsidRPr="00F11146">
        <w:rPr>
          <w:rFonts w:ascii="Times New Roman" w:eastAsia="Times New Roman" w:hAnsi="Times New Roman" w:cs="Times New Roman"/>
          <w:bCs/>
          <w:sz w:val="24"/>
          <w:szCs w:val="24"/>
          <w:lang w:eastAsia="ru-RU"/>
        </w:rPr>
        <w:t xml:space="preserve"> Приказ № 1</w:t>
      </w:r>
      <w:r>
        <w:rPr>
          <w:rFonts w:ascii="Times New Roman" w:eastAsia="Times New Roman" w:hAnsi="Times New Roman" w:cs="Times New Roman"/>
          <w:bCs/>
          <w:sz w:val="24"/>
          <w:szCs w:val="24"/>
          <w:lang w:eastAsia="ru-RU"/>
        </w:rPr>
        <w:t>23</w:t>
      </w:r>
      <w:r w:rsidRPr="00F11146">
        <w:rPr>
          <w:rFonts w:ascii="Times New Roman" w:eastAsia="Times New Roman" w:hAnsi="Times New Roman" w:cs="Times New Roman"/>
          <w:bCs/>
          <w:sz w:val="24"/>
          <w:szCs w:val="24"/>
          <w:lang w:eastAsia="ru-RU"/>
        </w:rPr>
        <w:t xml:space="preserve"> от 2</w:t>
      </w:r>
      <w:r>
        <w:rPr>
          <w:rFonts w:ascii="Times New Roman" w:eastAsia="Times New Roman" w:hAnsi="Times New Roman" w:cs="Times New Roman"/>
          <w:bCs/>
          <w:sz w:val="24"/>
          <w:szCs w:val="24"/>
          <w:lang w:eastAsia="ru-RU"/>
        </w:rPr>
        <w:t>9</w:t>
      </w:r>
      <w:r w:rsidRPr="00F11146">
        <w:rPr>
          <w:rFonts w:ascii="Times New Roman" w:eastAsia="Times New Roman" w:hAnsi="Times New Roman" w:cs="Times New Roman"/>
          <w:bCs/>
          <w:sz w:val="24"/>
          <w:szCs w:val="24"/>
          <w:lang w:eastAsia="ru-RU"/>
        </w:rPr>
        <w:t>.09.202</w:t>
      </w:r>
      <w:r>
        <w:rPr>
          <w:rFonts w:ascii="Times New Roman" w:eastAsia="Times New Roman" w:hAnsi="Times New Roman" w:cs="Times New Roman"/>
          <w:bCs/>
          <w:sz w:val="24"/>
          <w:szCs w:val="24"/>
          <w:lang w:eastAsia="ru-RU"/>
        </w:rPr>
        <w:t>2</w:t>
      </w:r>
      <w:r w:rsidRPr="00F11146">
        <w:rPr>
          <w:rFonts w:ascii="Times New Roman" w:eastAsia="Times New Roman" w:hAnsi="Times New Roman" w:cs="Times New Roman"/>
          <w:bCs/>
          <w:sz w:val="24"/>
          <w:szCs w:val="24"/>
          <w:lang w:eastAsia="ru-RU"/>
        </w:rPr>
        <w:t xml:space="preserve"> г.</w:t>
      </w:r>
    </w:p>
    <w:p w:rsidR="00BB56B3" w:rsidRPr="00F11146" w:rsidRDefault="00BB56B3" w:rsidP="00BB56B3">
      <w:pPr>
        <w:widowControl w:val="0"/>
        <w:autoSpaceDE w:val="0"/>
        <w:autoSpaceDN w:val="0"/>
        <w:adjustRightInd w:val="0"/>
        <w:spacing w:before="30" w:after="30" w:line="240" w:lineRule="auto"/>
        <w:rPr>
          <w:rFonts w:ascii="Times New Roman" w:eastAsia="Times New Roman" w:hAnsi="Times New Roman" w:cs="Times New Roman"/>
          <w:sz w:val="28"/>
          <w:szCs w:val="28"/>
          <w:lang w:eastAsia="ru-RU"/>
        </w:rPr>
      </w:pPr>
      <w:r w:rsidRPr="00F11146">
        <w:rPr>
          <w:rFonts w:ascii="Times New Roman" w:eastAsia="Times New Roman" w:hAnsi="Times New Roman" w:cs="Times New Roman"/>
          <w:bCs/>
          <w:sz w:val="24"/>
          <w:szCs w:val="24"/>
          <w:lang w:eastAsia="ru-RU"/>
        </w:rPr>
        <w:t xml:space="preserve">___________ В.А. Асланян                           </w:t>
      </w:r>
      <w:r>
        <w:rPr>
          <w:rFonts w:ascii="Times New Roman" w:eastAsia="Times New Roman" w:hAnsi="Times New Roman" w:cs="Times New Roman"/>
          <w:bCs/>
          <w:sz w:val="24"/>
          <w:szCs w:val="24"/>
          <w:lang w:eastAsia="ru-RU"/>
        </w:rPr>
        <w:t xml:space="preserve">                               ____________ Е.В.Козлова</w:t>
      </w:r>
    </w:p>
    <w:p w:rsidR="0057507A" w:rsidRPr="00F11146" w:rsidRDefault="0057507A"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7507A" w:rsidRPr="00F11146" w:rsidRDefault="0057507A"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7507A" w:rsidRPr="00F11146" w:rsidRDefault="0057507A" w:rsidP="005750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7507A" w:rsidRPr="00F11146"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Default="0057507A"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507A"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sz w:val="36"/>
          <w:szCs w:val="28"/>
          <w:lang w:eastAsia="ru-RU"/>
        </w:rPr>
      </w:pPr>
      <w:r w:rsidRPr="00364BC1">
        <w:rPr>
          <w:rFonts w:ascii="Times New Roman" w:eastAsia="Times New Roman" w:hAnsi="Times New Roman" w:cs="Times New Roman"/>
          <w:b/>
          <w:sz w:val="36"/>
          <w:szCs w:val="28"/>
          <w:lang w:eastAsia="ru-RU"/>
        </w:rPr>
        <w:t>ПОЛОЖЕНИЕ</w:t>
      </w:r>
    </w:p>
    <w:p w:rsidR="0057507A" w:rsidRPr="006F5B1E"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sz w:val="36"/>
          <w:szCs w:val="28"/>
          <w:lang w:eastAsia="ru-RU"/>
        </w:rPr>
      </w:pPr>
      <w:r w:rsidRPr="006F5B1E">
        <w:rPr>
          <w:rFonts w:ascii="Times New Roman" w:eastAsia="Times New Roman" w:hAnsi="Times New Roman" w:cs="Times New Roman"/>
          <w:b/>
          <w:sz w:val="36"/>
          <w:szCs w:val="28"/>
          <w:lang w:eastAsia="ru-RU"/>
        </w:rPr>
        <w:t xml:space="preserve"> об оказании платных образовательных услуг </w:t>
      </w:r>
    </w:p>
    <w:p w:rsidR="0057507A" w:rsidRPr="006F5B1E"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sz w:val="36"/>
          <w:szCs w:val="28"/>
          <w:lang w:eastAsia="ru-RU"/>
        </w:rPr>
      </w:pPr>
      <w:r w:rsidRPr="006F5B1E">
        <w:rPr>
          <w:rFonts w:ascii="Times New Roman" w:eastAsia="Times New Roman" w:hAnsi="Times New Roman" w:cs="Times New Roman"/>
          <w:b/>
          <w:sz w:val="36"/>
          <w:szCs w:val="28"/>
          <w:lang w:eastAsia="ru-RU"/>
        </w:rPr>
        <w:t xml:space="preserve">в муниципальном бюджетном дошкольном образовательном учреждении города Ростова-на-Дону «Детский сад № </w:t>
      </w:r>
      <w:r>
        <w:rPr>
          <w:rFonts w:ascii="Times New Roman" w:eastAsia="Times New Roman" w:hAnsi="Times New Roman" w:cs="Times New Roman"/>
          <w:b/>
          <w:sz w:val="36"/>
          <w:szCs w:val="28"/>
          <w:lang w:eastAsia="ru-RU"/>
        </w:rPr>
        <w:t>244</w:t>
      </w:r>
      <w:r w:rsidRPr="006F5B1E">
        <w:rPr>
          <w:rFonts w:ascii="Times New Roman" w:eastAsia="Times New Roman" w:hAnsi="Times New Roman" w:cs="Times New Roman"/>
          <w:b/>
          <w:sz w:val="36"/>
          <w:szCs w:val="28"/>
          <w:lang w:eastAsia="ru-RU"/>
        </w:rPr>
        <w:t xml:space="preserve">» </w:t>
      </w:r>
    </w:p>
    <w:p w:rsidR="0057507A" w:rsidRPr="006F5B1E"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r w:rsidRPr="006F5B1E">
        <w:rPr>
          <w:rFonts w:ascii="Times New Roman" w:eastAsia="Times New Roman" w:hAnsi="Times New Roman" w:cs="Times New Roman"/>
          <w:sz w:val="32"/>
          <w:szCs w:val="28"/>
          <w:lang w:eastAsia="ru-RU"/>
        </w:rPr>
        <w:t xml:space="preserve">(МБДОУ № </w:t>
      </w:r>
      <w:r>
        <w:rPr>
          <w:rFonts w:ascii="Times New Roman" w:eastAsia="Times New Roman" w:hAnsi="Times New Roman" w:cs="Times New Roman"/>
          <w:sz w:val="32"/>
          <w:szCs w:val="28"/>
          <w:lang w:eastAsia="ru-RU"/>
        </w:rPr>
        <w:t>244</w:t>
      </w:r>
      <w:r w:rsidRPr="006F5B1E">
        <w:rPr>
          <w:rFonts w:ascii="Times New Roman" w:eastAsia="Times New Roman" w:hAnsi="Times New Roman" w:cs="Times New Roman"/>
          <w:sz w:val="32"/>
          <w:szCs w:val="28"/>
          <w:lang w:eastAsia="ru-RU"/>
        </w:rPr>
        <w:t xml:space="preserve">) </w:t>
      </w:r>
    </w:p>
    <w:p w:rsidR="0057507A" w:rsidRPr="006F5B1E" w:rsidRDefault="0057507A" w:rsidP="0057507A">
      <w:pPr>
        <w:widowControl w:val="0"/>
        <w:autoSpaceDE w:val="0"/>
        <w:autoSpaceDN w:val="0"/>
        <w:adjustRightInd w:val="0"/>
        <w:spacing w:after="0" w:line="360" w:lineRule="auto"/>
        <w:jc w:val="center"/>
        <w:rPr>
          <w:rFonts w:ascii="Times New Roman" w:eastAsia="Times New Roman" w:hAnsi="Times New Roman" w:cs="Times New Roman"/>
          <w:sz w:val="36"/>
          <w:szCs w:val="28"/>
          <w:lang w:eastAsia="ru-RU"/>
        </w:rPr>
      </w:pPr>
    </w:p>
    <w:p w:rsidR="0057507A" w:rsidRPr="00364BC1" w:rsidRDefault="0057507A" w:rsidP="0057507A">
      <w:pPr>
        <w:widowControl w:val="0"/>
        <w:autoSpaceDE w:val="0"/>
        <w:autoSpaceDN w:val="0"/>
        <w:adjustRightInd w:val="0"/>
        <w:spacing w:after="0" w:line="360" w:lineRule="auto"/>
        <w:jc w:val="center"/>
        <w:rPr>
          <w:rFonts w:ascii="Times New Roman" w:eastAsia="Times New Roman" w:hAnsi="Times New Roman" w:cs="Times New Roman"/>
          <w:sz w:val="32"/>
          <w:szCs w:val="28"/>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Default="0057507A"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507A" w:rsidRDefault="0057507A"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4BC1">
        <w:rPr>
          <w:rFonts w:ascii="Times New Roman" w:eastAsia="Times New Roman" w:hAnsi="Times New Roman" w:cs="Times New Roman"/>
          <w:sz w:val="24"/>
          <w:szCs w:val="24"/>
          <w:lang w:eastAsia="ru-RU"/>
        </w:rPr>
        <w:t>г. Ростов-на-Дону</w:t>
      </w:r>
    </w:p>
    <w:p w:rsidR="0057507A" w:rsidRPr="00364BC1"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B56B3" w:rsidRDefault="00BB56B3" w:rsidP="0057507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F0BD3" w:rsidRPr="008A7102" w:rsidRDefault="006F0BD3" w:rsidP="006F0BD3">
      <w:pPr>
        <w:widowControl w:val="0"/>
        <w:autoSpaceDE w:val="0"/>
        <w:autoSpaceDN w:val="0"/>
        <w:adjustRightInd w:val="0"/>
        <w:spacing w:after="0" w:line="240" w:lineRule="auto"/>
        <w:ind w:left="142"/>
        <w:jc w:val="center"/>
        <w:rPr>
          <w:rFonts w:ascii="Times New Roman" w:eastAsia="Times New Roman" w:hAnsi="Times New Roman" w:cs="Times New Roman"/>
          <w:b/>
          <w:sz w:val="24"/>
          <w:szCs w:val="28"/>
          <w:lang w:eastAsia="ru-RU"/>
        </w:rPr>
      </w:pPr>
      <w:r w:rsidRPr="008A7102">
        <w:rPr>
          <w:rFonts w:ascii="Times New Roman" w:eastAsia="Times New Roman" w:hAnsi="Times New Roman" w:cs="Times New Roman"/>
          <w:b/>
          <w:sz w:val="24"/>
          <w:szCs w:val="28"/>
          <w:lang w:eastAsia="ru-RU"/>
        </w:rPr>
        <w:t>Общие положения</w:t>
      </w:r>
    </w:p>
    <w:p w:rsidR="006F0BD3" w:rsidRPr="00605BBE" w:rsidRDefault="006F0BD3" w:rsidP="006F0BD3">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zh-CN"/>
        </w:rPr>
      </w:pPr>
      <w:r w:rsidRPr="00605BBE">
        <w:rPr>
          <w:rFonts w:ascii="Times New Roman" w:eastAsia="Times New Roman" w:hAnsi="Times New Roman" w:cs="Times New Roman"/>
          <w:spacing w:val="-2"/>
          <w:sz w:val="24"/>
          <w:szCs w:val="24"/>
          <w:lang w:eastAsia="zh-CN"/>
        </w:rPr>
        <w:t xml:space="preserve">        1.1. Настоящее Положение об оказании платных образовательных услуг (далее – Положение) разработано в соответствии со следующими нормативными документами:</w:t>
      </w:r>
    </w:p>
    <w:p w:rsidR="006F0BD3" w:rsidRPr="00605BBE"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 Федеральный Закон Российской Федерации от 29.12.2012 «Об образовании в Российской Федерации» (ред. от 30.12.2021 №472-ФЗ);</w:t>
      </w:r>
    </w:p>
    <w:p w:rsidR="006F0BD3" w:rsidRPr="00605BBE"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 Федеральный Закон Российской Федерации от 06.10.2003 «Об общих принципах организации местного самоуправления в Российской Федерации» (ред. от 30.12.2021 №464-ФЗ; № 492-ФЗ)</w:t>
      </w:r>
    </w:p>
    <w:p w:rsidR="006F0BD3" w:rsidRPr="00605BBE"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 Закон Российской Федерации от 07.02.1992 «О защите прав потребителей» (ред. от 11.06.2021 № 170-ФЗ);</w:t>
      </w:r>
    </w:p>
    <w:p w:rsidR="006F0BD3"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 xml:space="preserve">- </w:t>
      </w:r>
      <w:r w:rsidRPr="00664C10">
        <w:rPr>
          <w:rFonts w:ascii="Times New Roman" w:hAnsi="Times New Roman" w:cs="Times New Roman"/>
          <w:sz w:val="24"/>
          <w:szCs w:val="24"/>
        </w:rPr>
        <w:t xml:space="preserve">Гражданским кодексом Российской Федерации, </w:t>
      </w:r>
      <w:r w:rsidRPr="00E405F3">
        <w:rPr>
          <w:rFonts w:ascii="Times New Roman" w:hAnsi="Times New Roman" w:cs="Times New Roman"/>
          <w:sz w:val="24"/>
          <w:szCs w:val="24"/>
        </w:rPr>
        <w:t xml:space="preserve">ФЗ от 29.12.2012 №273-ФЗ (ред. </w:t>
      </w:r>
      <w:r>
        <w:rPr>
          <w:rFonts w:ascii="Times New Roman" w:hAnsi="Times New Roman" w:cs="Times New Roman"/>
          <w:sz w:val="24"/>
          <w:szCs w:val="24"/>
        </w:rPr>
        <w:t>о</w:t>
      </w:r>
      <w:r w:rsidRPr="00E405F3">
        <w:rPr>
          <w:rFonts w:ascii="Times New Roman" w:hAnsi="Times New Roman" w:cs="Times New Roman"/>
          <w:sz w:val="24"/>
          <w:szCs w:val="24"/>
        </w:rPr>
        <w:t>т</w:t>
      </w:r>
      <w:r>
        <w:rPr>
          <w:rFonts w:ascii="Times New Roman" w:hAnsi="Times New Roman" w:cs="Times New Roman"/>
          <w:sz w:val="24"/>
          <w:szCs w:val="24"/>
        </w:rPr>
        <w:t xml:space="preserve"> </w:t>
      </w:r>
      <w:r w:rsidRPr="00E405F3">
        <w:rPr>
          <w:rFonts w:ascii="Times New Roman" w:hAnsi="Times New Roman" w:cs="Times New Roman"/>
          <w:sz w:val="24"/>
          <w:szCs w:val="24"/>
        </w:rPr>
        <w:t>02.07.2021, с изм. и доп., вступ. в силу с 01.09.2021. «Об образовании в Российской Федерации»: новая</w:t>
      </w:r>
      <w:r>
        <w:rPr>
          <w:rFonts w:ascii="Times New Roman" w:hAnsi="Times New Roman" w:cs="Times New Roman"/>
          <w:sz w:val="24"/>
          <w:szCs w:val="24"/>
        </w:rPr>
        <w:t xml:space="preserve"> </w:t>
      </w:r>
      <w:r w:rsidRPr="00E405F3">
        <w:rPr>
          <w:rFonts w:ascii="Times New Roman" w:hAnsi="Times New Roman" w:cs="Times New Roman"/>
          <w:sz w:val="24"/>
          <w:szCs w:val="24"/>
        </w:rPr>
        <w:t>редакция закона и статьи, утратившие силу (ст. 54, 101).</w:t>
      </w:r>
      <w:r>
        <w:rPr>
          <w:rFonts w:ascii="Times New Roman" w:hAnsi="Times New Roman" w:cs="Times New Roman"/>
          <w:sz w:val="24"/>
          <w:szCs w:val="24"/>
        </w:rPr>
        <w:t>,</w:t>
      </w:r>
      <w:r w:rsidRPr="00664C10">
        <w:rPr>
          <w:rFonts w:ascii="Times New Roman" w:hAnsi="Times New Roman" w:cs="Times New Roman"/>
          <w:sz w:val="24"/>
          <w:szCs w:val="24"/>
        </w:rPr>
        <w:t xml:space="preserve"> «Об образовании» и «О защите прав потребителей», а также Правилами оказания платных услуг в сфере дошкольного и общего образования, утверждёнными </w:t>
      </w:r>
      <w:r>
        <w:rPr>
          <w:rFonts w:ascii="Times New Roman" w:hAnsi="Times New Roman" w:cs="Times New Roman"/>
          <w:sz w:val="24"/>
          <w:szCs w:val="24"/>
        </w:rPr>
        <w:t>с</w:t>
      </w:r>
      <w:r w:rsidRPr="007675F5">
        <w:rPr>
          <w:rFonts w:ascii="Times New Roman" w:hAnsi="Times New Roman" w:cs="Times New Roman"/>
          <w:sz w:val="24"/>
          <w:szCs w:val="24"/>
        </w:rPr>
        <w:t xml:space="preserve"> 1 января 2021 года Правила оказания платных образовательных услуг, утвержденные постановлением Правительства Российской Федерации от 15.09.2020 №1441.</w:t>
      </w:r>
      <w:r w:rsidRPr="00E405F3">
        <w:rPr>
          <w:rFonts w:ascii="Times New Roman" w:hAnsi="Times New Roman" w:cs="Times New Roman"/>
          <w:sz w:val="24"/>
          <w:szCs w:val="24"/>
        </w:rPr>
        <w:t xml:space="preserve"> «Об утверждении Правил оказания</w:t>
      </w:r>
      <w:r>
        <w:rPr>
          <w:rFonts w:ascii="Times New Roman" w:hAnsi="Times New Roman" w:cs="Times New Roman"/>
          <w:sz w:val="24"/>
          <w:szCs w:val="24"/>
        </w:rPr>
        <w:t xml:space="preserve"> </w:t>
      </w:r>
      <w:r w:rsidRPr="00E405F3">
        <w:rPr>
          <w:rFonts w:ascii="Times New Roman" w:hAnsi="Times New Roman" w:cs="Times New Roman"/>
          <w:sz w:val="24"/>
          <w:szCs w:val="24"/>
        </w:rPr>
        <w:t>платных образовательных услуг».</w:t>
      </w:r>
    </w:p>
    <w:p w:rsidR="006F0BD3" w:rsidRPr="00605BBE"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 Постановление Главного государственного санитарного врача РФ от 28 сентября 2020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6F0BD3" w:rsidRDefault="006F0BD3" w:rsidP="006F0BD3">
      <w:pPr>
        <w:spacing w:after="0" w:line="240" w:lineRule="auto"/>
        <w:jc w:val="both"/>
        <w:rPr>
          <w:rFonts w:ascii="Times New Roman" w:hAnsi="Times New Roman" w:cs="Times New Roman"/>
          <w:sz w:val="24"/>
          <w:szCs w:val="24"/>
        </w:rPr>
      </w:pPr>
      <w:r w:rsidRPr="00605BBE">
        <w:rPr>
          <w:rFonts w:ascii="Times New Roman" w:hAnsi="Times New Roman" w:cs="Times New Roman"/>
          <w:sz w:val="24"/>
          <w:szCs w:val="24"/>
        </w:rPr>
        <w:t xml:space="preserve">- </w:t>
      </w:r>
      <w:r w:rsidRPr="00664C10">
        <w:rPr>
          <w:rFonts w:ascii="Times New Roman" w:hAnsi="Times New Roman" w:cs="Times New Roman"/>
          <w:sz w:val="24"/>
          <w:szCs w:val="24"/>
        </w:rPr>
        <w:t xml:space="preserve">Стоимость платных образовательных услуг устанавливается в соответствии Постановлением Администрации города Ростова-на-Дону от </w:t>
      </w:r>
      <w:r>
        <w:rPr>
          <w:rFonts w:ascii="Times New Roman" w:hAnsi="Times New Roman" w:cs="Times New Roman"/>
          <w:sz w:val="24"/>
          <w:szCs w:val="24"/>
        </w:rPr>
        <w:t>24.09.2022</w:t>
      </w:r>
      <w:r w:rsidRPr="00664C10">
        <w:rPr>
          <w:rFonts w:ascii="Times New Roman" w:hAnsi="Times New Roman" w:cs="Times New Roman"/>
          <w:sz w:val="24"/>
          <w:szCs w:val="24"/>
        </w:rPr>
        <w:t xml:space="preserve"> г. №</w:t>
      </w:r>
      <w:r>
        <w:rPr>
          <w:rFonts w:ascii="Times New Roman" w:hAnsi="Times New Roman" w:cs="Times New Roman"/>
          <w:sz w:val="24"/>
          <w:szCs w:val="24"/>
        </w:rPr>
        <w:t xml:space="preserve"> 987</w:t>
      </w:r>
      <w:r w:rsidRPr="00664C10">
        <w:rPr>
          <w:rFonts w:ascii="Times New Roman" w:hAnsi="Times New Roman" w:cs="Times New Roman"/>
          <w:sz w:val="24"/>
          <w:szCs w:val="24"/>
        </w:rPr>
        <w:t xml:space="preserve"> О внесении изменений в постановление Администрации города Ростова-на-Дону от 12.09.2012 № 781 «Об утверждении тарифов на платные образовательные услуги, предоставляемые муниципальными образовательными учреждениями Первомайского района города Ростова-на-Дону» (ред. от </w:t>
      </w:r>
      <w:r>
        <w:rPr>
          <w:rFonts w:ascii="Times New Roman" w:hAnsi="Times New Roman" w:cs="Times New Roman"/>
          <w:sz w:val="24"/>
          <w:szCs w:val="24"/>
        </w:rPr>
        <w:t>09.11.2021</w:t>
      </w:r>
      <w:r w:rsidRPr="00664C10">
        <w:rPr>
          <w:rFonts w:ascii="Times New Roman" w:hAnsi="Times New Roman" w:cs="Times New Roman"/>
          <w:sz w:val="24"/>
          <w:szCs w:val="24"/>
        </w:rPr>
        <w:t>)</w:t>
      </w:r>
    </w:p>
    <w:p w:rsidR="006F0BD3" w:rsidRPr="00605BBE" w:rsidRDefault="006F0BD3" w:rsidP="006F0BD3">
      <w:pPr>
        <w:spacing w:after="0" w:line="240" w:lineRule="auto"/>
        <w:jc w:val="both"/>
        <w:rPr>
          <w:rFonts w:ascii="Times New Roman" w:hAnsi="Times New Roman" w:cs="Times New Roman"/>
          <w:sz w:val="24"/>
          <w:szCs w:val="24"/>
        </w:rPr>
      </w:pPr>
      <w:r w:rsidRPr="00605BBE">
        <w:rPr>
          <w:rFonts w:ascii="Times New Roman" w:hAnsi="Times New Roman" w:cs="Times New Roman"/>
          <w:sz w:val="24"/>
          <w:szCs w:val="24"/>
        </w:rPr>
        <w:t>- Устав МБДОУ №244;</w:t>
      </w:r>
    </w:p>
    <w:p w:rsidR="006F0BD3" w:rsidRPr="00605BBE" w:rsidRDefault="006F0BD3" w:rsidP="006F0BD3">
      <w:pPr>
        <w:pStyle w:val="a6"/>
        <w:jc w:val="both"/>
        <w:rPr>
          <w:rFonts w:ascii="Times New Roman" w:hAnsi="Times New Roman" w:cs="Times New Roman"/>
          <w:sz w:val="24"/>
          <w:szCs w:val="24"/>
        </w:rPr>
      </w:pPr>
      <w:r w:rsidRPr="00605BBE">
        <w:rPr>
          <w:rFonts w:ascii="Times New Roman" w:hAnsi="Times New Roman" w:cs="Times New Roman"/>
          <w:sz w:val="24"/>
          <w:szCs w:val="24"/>
        </w:rPr>
        <w:t>-</w:t>
      </w:r>
      <w:r w:rsidRPr="00605BBE">
        <w:rPr>
          <w:bCs/>
          <w:color w:val="000000"/>
          <w:sz w:val="24"/>
          <w:szCs w:val="24"/>
          <w:lang w:eastAsia="ar-SA"/>
        </w:rPr>
        <w:t xml:space="preserve"> </w:t>
      </w:r>
      <w:r w:rsidRPr="00605BBE">
        <w:rPr>
          <w:rFonts w:ascii="Times New Roman" w:hAnsi="Times New Roman" w:cs="Times New Roman"/>
          <w:bCs/>
          <w:color w:val="000000"/>
          <w:sz w:val="24"/>
          <w:szCs w:val="24"/>
          <w:lang w:eastAsia="ar-SA"/>
        </w:rPr>
        <w:t>Лицензия на осуществление образовательной деятельности от 27.08.2015г. № 5600 серия 61Л01 № 0003244, приложения № 1 от 27.08.2015 года</w:t>
      </w:r>
      <w:r w:rsidRPr="00605BBE">
        <w:rPr>
          <w:rFonts w:ascii="Times New Roman" w:hAnsi="Times New Roman" w:cs="Times New Roman"/>
          <w:bCs/>
          <w:sz w:val="24"/>
          <w:szCs w:val="24"/>
          <w:lang w:eastAsia="ar-SA"/>
        </w:rPr>
        <w:t xml:space="preserve"> к Лицензии на осуществление образовательной деятельности</w:t>
      </w:r>
    </w:p>
    <w:p w:rsidR="006F0BD3" w:rsidRPr="00020F01" w:rsidRDefault="006F0BD3" w:rsidP="006F0BD3">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bCs/>
          <w:sz w:val="24"/>
          <w:szCs w:val="24"/>
          <w:lang w:eastAsia="ar-SA"/>
        </w:rPr>
        <w:t xml:space="preserve"> </w:t>
      </w:r>
      <w:r w:rsidRPr="00020F01">
        <w:rPr>
          <w:rFonts w:ascii="Times New Roman" w:eastAsia="Times New Roman" w:hAnsi="Times New Roman" w:cs="Times New Roman"/>
          <w:sz w:val="24"/>
          <w:szCs w:val="24"/>
          <w:lang w:eastAsia="ru-RU"/>
        </w:rPr>
        <w:t>Основные понятия, используемые в настоящем положении:</w:t>
      </w:r>
    </w:p>
    <w:p w:rsidR="006F0BD3" w:rsidRPr="00204E26" w:rsidRDefault="006F0BD3" w:rsidP="006F0BD3">
      <w:pPr>
        <w:widowControl w:val="0"/>
        <w:snapToGrid w:val="0"/>
        <w:spacing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«Заказчик»</w:t>
      </w:r>
      <w:r w:rsidRPr="00204E26">
        <w:rPr>
          <w:rFonts w:ascii="Times New Roman" w:eastAsia="Times New Roman" w:hAnsi="Times New Roman" w:cs="Times New Roman"/>
          <w:sz w:val="24"/>
          <w:szCs w:val="24"/>
          <w:lang w:eastAsia="zh-CN"/>
        </w:rPr>
        <w:t xml:space="preserve"> платных образовательных услуг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F0BD3" w:rsidRPr="00204E26"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«Исполнитель»</w:t>
      </w:r>
      <w:r w:rsidRPr="00204E26">
        <w:rPr>
          <w:rFonts w:ascii="Times New Roman" w:eastAsia="Times New Roman" w:hAnsi="Times New Roman" w:cs="Times New Roman"/>
          <w:sz w:val="24"/>
          <w:szCs w:val="24"/>
          <w:lang w:eastAsia="zh-CN"/>
        </w:rPr>
        <w:t xml:space="preserve"> платных образовательных услуг –</w:t>
      </w:r>
      <w:r>
        <w:rPr>
          <w:rFonts w:ascii="Times New Roman" w:eastAsia="Times New Roman" w:hAnsi="Times New Roman" w:cs="Times New Roman"/>
          <w:sz w:val="24"/>
          <w:szCs w:val="24"/>
          <w:lang w:eastAsia="zh-CN"/>
        </w:rPr>
        <w:t xml:space="preserve"> </w:t>
      </w:r>
      <w:r w:rsidRPr="00204E26">
        <w:rPr>
          <w:rFonts w:ascii="Times New Roman" w:eastAsia="Times New Roman" w:hAnsi="Times New Roman" w:cs="Times New Roman"/>
          <w:sz w:val="24"/>
          <w:szCs w:val="24"/>
          <w:lang w:eastAsia="zh-CN"/>
        </w:rPr>
        <w:t>организация, осуществляющая образовательную деятельность и предоставляющая платные образовательные услуги обучающемуся.</w:t>
      </w:r>
    </w:p>
    <w:p w:rsidR="006F0BD3" w:rsidRPr="00204E26"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«Обучающийся»</w:t>
      </w:r>
      <w:r w:rsidRPr="00204E26">
        <w:rPr>
          <w:rFonts w:ascii="Times New Roman" w:eastAsia="Times New Roman" w:hAnsi="Times New Roman" w:cs="Times New Roman"/>
          <w:sz w:val="24"/>
          <w:szCs w:val="24"/>
          <w:lang w:eastAsia="zh-CN"/>
        </w:rPr>
        <w:t xml:space="preserve"> - физическое лицо, осваивающее образовательную программу.</w:t>
      </w:r>
    </w:p>
    <w:p w:rsidR="006F0BD3" w:rsidRPr="00204E26"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«Платные образовательные услуги»</w:t>
      </w:r>
      <w:r w:rsidRPr="00204E26">
        <w:rPr>
          <w:rFonts w:ascii="Times New Roman" w:eastAsia="Times New Roman" w:hAnsi="Times New Roman" w:cs="Times New Roman"/>
          <w:sz w:val="24"/>
          <w:szCs w:val="24"/>
          <w:lang w:eastAsia="zh-CN"/>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F0BD3" w:rsidRPr="00726507"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«Объем платных образовательных услуг»</w:t>
      </w:r>
      <w:r w:rsidRPr="00204E26">
        <w:rPr>
          <w:rFonts w:ascii="Times New Roman" w:eastAsia="Times New Roman" w:hAnsi="Times New Roman" w:cs="Times New Roman"/>
          <w:sz w:val="24"/>
          <w:szCs w:val="24"/>
          <w:lang w:eastAsia="zh-CN"/>
        </w:rPr>
        <w:t xml:space="preserve"> - показатель, отражающий объем потребления платных услуг, оказанных за плату и измеряемый суммой денежных средств, уплаченных заказчиком за оказанные услуги.</w:t>
      </w:r>
    </w:p>
    <w:p w:rsidR="006F0BD3" w:rsidRPr="00204E26"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b/>
          <w:sz w:val="24"/>
          <w:szCs w:val="24"/>
          <w:lang w:eastAsia="zh-CN"/>
        </w:rPr>
        <w:t>«Договор возмездного оказания образовательных услуг»</w:t>
      </w:r>
      <w:r w:rsidRPr="00204E26">
        <w:rPr>
          <w:rFonts w:ascii="Times New Roman" w:eastAsia="Times New Roman" w:hAnsi="Times New Roman" w:cs="Times New Roman"/>
          <w:sz w:val="24"/>
          <w:szCs w:val="24"/>
          <w:lang w:eastAsia="zh-CN"/>
        </w:rPr>
        <w:t xml:space="preserve"> - документ, согласно которому исполнитель обязуется по заданию заказчика оказать услугу (совершить определенные действия или осуществить определенную деятельность), а заказчик обязуется оплатить эти услуги.</w:t>
      </w:r>
    </w:p>
    <w:p w:rsidR="006F0BD3" w:rsidRPr="00204E26" w:rsidRDefault="006F0BD3" w:rsidP="006F0BD3">
      <w:pPr>
        <w:widowControl w:val="0"/>
        <w:snapToGrid w:val="0"/>
        <w:spacing w:before="40" w:after="0" w:line="240" w:lineRule="auto"/>
        <w:ind w:right="329" w:firstLine="708"/>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F0BD3" w:rsidRPr="00204E26" w:rsidRDefault="006F0BD3" w:rsidP="006F0BD3">
      <w:pPr>
        <w:widowControl w:val="0"/>
        <w:snapToGrid w:val="0"/>
        <w:spacing w:before="40" w:after="0" w:line="240" w:lineRule="auto"/>
        <w:ind w:right="32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04E26">
        <w:rPr>
          <w:rFonts w:ascii="Times New Roman" w:eastAsia="Times New Roman" w:hAnsi="Times New Roman" w:cs="Times New Roman"/>
          <w:b/>
          <w:sz w:val="24"/>
          <w:szCs w:val="24"/>
          <w:lang w:eastAsia="ru-RU"/>
        </w:rPr>
        <w:t>Цели и задачи предоставления платных образовательных услуг</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2.1. Организации, осуществляющие образовательную деятельность за счет средств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w:t>
      </w:r>
      <w:r w:rsidRPr="00204E26">
        <w:rPr>
          <w:rFonts w:ascii="Times New Roman" w:eastAsia="Times New Roman" w:hAnsi="Times New Roman" w:cs="Times New Roman"/>
          <w:sz w:val="24"/>
          <w:szCs w:val="24"/>
          <w:lang w:eastAsia="zh-CN"/>
        </w:rPr>
        <w:lastRenderedPageBreak/>
        <w:t>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услугах условиях.</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2.2. Образов</w:t>
      </w:r>
      <w:r>
        <w:rPr>
          <w:rFonts w:ascii="Times New Roman" w:eastAsia="Times New Roman" w:hAnsi="Times New Roman" w:cs="Times New Roman"/>
          <w:sz w:val="24"/>
          <w:szCs w:val="24"/>
          <w:lang w:eastAsia="zh-CN"/>
        </w:rPr>
        <w:t>ательная деятельность МБДОУ № 244</w:t>
      </w:r>
      <w:r w:rsidRPr="00204E26">
        <w:rPr>
          <w:rFonts w:ascii="Times New Roman" w:eastAsia="Times New Roman" w:hAnsi="Times New Roman" w:cs="Times New Roman"/>
          <w:sz w:val="24"/>
          <w:szCs w:val="24"/>
          <w:lang w:eastAsia="zh-CN"/>
        </w:rPr>
        <w:t xml:space="preserve"> по платным образовательным услугам направлена на:</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насыщение рынка образовательными услугами с целью повышения качества уровня жизни граждан;</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формирование и развитие творческих способностей воспитанников;</w:t>
      </w:r>
    </w:p>
    <w:p w:rsidR="006F0BD3"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 удовлетворение индивидуальных потребностей воспитанников в интеллектуальном, художественно-эстетическом, нравственном и интеллектуальном развитии, а также в занятиях </w:t>
      </w:r>
    </w:p>
    <w:p w:rsidR="006F0BD3"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физической культурой и спортом;</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формирование культуры здорового и безопасного образа жизни, укрепление здоровья воспитанников;</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обеспечение духовно-нравственного, гражданско-патриотического, трудового воспитания;</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удовлетворение иных образовательных потребностей и интересов воспитанников, не противоречащих законодательству РФ, осуществляемых за пределами федеральных государственных образовательных стандартов;</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-привлечение в учреждение дополнительных источников финансирования.</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В МБДОУ № 244</w:t>
      </w:r>
      <w:r w:rsidRPr="00204E26">
        <w:rPr>
          <w:rFonts w:ascii="Times New Roman" w:eastAsia="Times New Roman" w:hAnsi="Times New Roman" w:cs="Times New Roman"/>
          <w:sz w:val="24"/>
          <w:szCs w:val="24"/>
          <w:lang w:eastAsia="zh-CN"/>
        </w:rPr>
        <w:t xml:space="preserve"> деятельность по платным образовательным услугам осуществляется на государственном языке Российской Федерации – русском языке.</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2.4. Виды платных образовательных услуг определяются на основании изучения спроса среди родителей (законных представителей) воспитанников на платные образовательные услуги, с учетом требований по охране безопасности здоровья воспитанников, в соответствии с Уставом МБДОУ № </w:t>
      </w:r>
      <w:r>
        <w:rPr>
          <w:rFonts w:ascii="Times New Roman" w:eastAsia="Times New Roman" w:hAnsi="Times New Roman" w:cs="Times New Roman"/>
          <w:sz w:val="24"/>
          <w:szCs w:val="24"/>
          <w:lang w:eastAsia="zh-CN"/>
        </w:rPr>
        <w:t>244</w:t>
      </w:r>
      <w:r w:rsidRPr="00204E26">
        <w:rPr>
          <w:rFonts w:ascii="Times New Roman" w:eastAsia="Times New Roman" w:hAnsi="Times New Roman" w:cs="Times New Roman"/>
          <w:sz w:val="24"/>
          <w:szCs w:val="24"/>
          <w:lang w:eastAsia="zh-CN"/>
        </w:rPr>
        <w:t>.</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ar-SA"/>
        </w:rPr>
        <w:t>Спектр платных об</w:t>
      </w:r>
      <w:r>
        <w:rPr>
          <w:rFonts w:ascii="Times New Roman" w:eastAsia="Times New Roman" w:hAnsi="Times New Roman" w:cs="Times New Roman"/>
          <w:sz w:val="24"/>
          <w:szCs w:val="24"/>
          <w:lang w:eastAsia="ar-SA"/>
        </w:rPr>
        <w:t>разовательных услуг в МБДОУ № 244</w:t>
      </w:r>
      <w:r w:rsidRPr="00204E26">
        <w:rPr>
          <w:rFonts w:ascii="Times New Roman" w:eastAsia="Times New Roman" w:hAnsi="Times New Roman" w:cs="Times New Roman"/>
          <w:sz w:val="24"/>
          <w:szCs w:val="24"/>
          <w:lang w:eastAsia="ar-SA"/>
        </w:rPr>
        <w:t xml:space="preserve"> разнообразен и охватывает все образовательные области:</w:t>
      </w:r>
    </w:p>
    <w:p w:rsidR="006F0BD3" w:rsidRPr="00204E26" w:rsidRDefault="006F0BD3" w:rsidP="006F0BD3">
      <w:pPr>
        <w:suppressAutoHyphens/>
        <w:spacing w:after="0" w:line="256" w:lineRule="auto"/>
        <w:ind w:right="116"/>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1.художественно-эстетическое развитие;</w:t>
      </w:r>
    </w:p>
    <w:p w:rsidR="006F0BD3" w:rsidRPr="00204E26" w:rsidRDefault="006F0BD3" w:rsidP="006F0BD3">
      <w:pPr>
        <w:suppressAutoHyphens/>
        <w:spacing w:after="0" w:line="256" w:lineRule="auto"/>
        <w:ind w:right="116"/>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2.физическое развитие;</w:t>
      </w:r>
    </w:p>
    <w:p w:rsidR="006F0BD3" w:rsidRPr="00204E26" w:rsidRDefault="006F0BD3" w:rsidP="006F0BD3">
      <w:pPr>
        <w:suppressAutoHyphens/>
        <w:spacing w:after="14" w:line="256" w:lineRule="auto"/>
        <w:ind w:right="116"/>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3.познавательное развитие;</w:t>
      </w:r>
    </w:p>
    <w:p w:rsidR="006F0BD3" w:rsidRPr="00204E26" w:rsidRDefault="006F0BD3" w:rsidP="006F0BD3">
      <w:pPr>
        <w:suppressAutoHyphens/>
        <w:spacing w:after="14" w:line="256" w:lineRule="auto"/>
        <w:ind w:right="116"/>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социально-коммуникативное</w:t>
      </w:r>
      <w:r w:rsidRPr="00204E26">
        <w:rPr>
          <w:rFonts w:ascii="Times New Roman" w:eastAsia="Times New Roman" w:hAnsi="Times New Roman" w:cs="Times New Roman"/>
          <w:sz w:val="24"/>
          <w:szCs w:val="24"/>
          <w:lang w:eastAsia="ar-SA"/>
        </w:rPr>
        <w:t xml:space="preserve"> развитие.</w:t>
      </w:r>
    </w:p>
    <w:p w:rsidR="006F0BD3" w:rsidRPr="00204E26"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2.5. Перечень платных образовательных услуг рассматривается и принимается на заседании Педагогического совета ДОУ, утверждается заведующим МБДОУ </w:t>
      </w:r>
      <w:r>
        <w:rPr>
          <w:rFonts w:ascii="Times New Roman" w:eastAsia="Times New Roman" w:hAnsi="Times New Roman" w:cs="Times New Roman"/>
          <w:sz w:val="24"/>
          <w:szCs w:val="24"/>
          <w:lang w:eastAsia="zh-CN"/>
        </w:rPr>
        <w:t>№244</w:t>
      </w:r>
      <w:r w:rsidRPr="00204E26">
        <w:rPr>
          <w:rFonts w:ascii="Times New Roman" w:eastAsia="Times New Roman" w:hAnsi="Times New Roman" w:cs="Times New Roman"/>
          <w:sz w:val="24"/>
          <w:szCs w:val="24"/>
          <w:lang w:eastAsia="zh-CN"/>
        </w:rPr>
        <w:t xml:space="preserve"> и согласовывается с Управлением образования города Ростова-на-Дону.</w:t>
      </w:r>
    </w:p>
    <w:p w:rsidR="006F0BD3"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Перечень платных образовательн</w:t>
      </w:r>
      <w:r>
        <w:rPr>
          <w:rFonts w:ascii="Times New Roman" w:eastAsia="Times New Roman" w:hAnsi="Times New Roman" w:cs="Times New Roman"/>
          <w:sz w:val="24"/>
          <w:szCs w:val="24"/>
          <w:lang w:eastAsia="zh-CN"/>
        </w:rPr>
        <w:t>ых услуг, оказываемых МБДОУ № 244</w:t>
      </w:r>
      <w:r w:rsidRPr="00204E26">
        <w:rPr>
          <w:rFonts w:ascii="Times New Roman" w:eastAsia="Times New Roman" w:hAnsi="Times New Roman" w:cs="Times New Roman"/>
          <w:sz w:val="24"/>
          <w:szCs w:val="24"/>
          <w:lang w:eastAsia="zh-CN"/>
        </w:rPr>
        <w:t xml:space="preserve"> за рамками соответствующих образовательных программ и федеральных государственных образовательных стандартов:</w:t>
      </w:r>
    </w:p>
    <w:p w:rsidR="006F0BD3" w:rsidRDefault="006F0BD3" w:rsidP="006F0BD3">
      <w:pPr>
        <w:widowControl w:val="0"/>
        <w:snapToGrid w:val="0"/>
        <w:spacing w:before="40" w:after="0" w:line="240" w:lineRule="auto"/>
        <w:ind w:right="329"/>
        <w:jc w:val="both"/>
        <w:rPr>
          <w:rFonts w:ascii="Times New Roman" w:eastAsia="Times New Roman" w:hAnsi="Times New Roman" w:cs="Times New Roman"/>
          <w:sz w:val="24"/>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318"/>
        <w:gridCol w:w="1559"/>
        <w:gridCol w:w="1276"/>
        <w:gridCol w:w="1559"/>
        <w:gridCol w:w="2126"/>
      </w:tblGrid>
      <w:tr w:rsidR="006F0BD3" w:rsidRPr="00FC07F9" w:rsidTr="00925F63">
        <w:trPr>
          <w:trHeight w:val="805"/>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w:t>
            </w:r>
          </w:p>
        </w:tc>
        <w:tc>
          <w:tcPr>
            <w:tcW w:w="3318" w:type="dxa"/>
          </w:tcPr>
          <w:p w:rsidR="006F0BD3" w:rsidRPr="00FC07F9" w:rsidRDefault="006F0BD3" w:rsidP="00925F63">
            <w:pP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наименование услуги</w:t>
            </w:r>
          </w:p>
        </w:tc>
        <w:tc>
          <w:tcPr>
            <w:tcW w:w="1559" w:type="dxa"/>
          </w:tcPr>
          <w:p w:rsidR="006F0BD3" w:rsidRPr="00FC07F9" w:rsidRDefault="006F0BD3" w:rsidP="00925F63">
            <w:pP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направление</w:t>
            </w:r>
          </w:p>
        </w:tc>
        <w:tc>
          <w:tcPr>
            <w:tcW w:w="1276" w:type="dxa"/>
          </w:tcPr>
          <w:p w:rsidR="006F0BD3" w:rsidRPr="00FC07F9" w:rsidRDefault="006F0BD3" w:rsidP="00925F63">
            <w:pP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возрастная категория</w:t>
            </w:r>
          </w:p>
        </w:tc>
        <w:tc>
          <w:tcPr>
            <w:tcW w:w="1559" w:type="dxa"/>
          </w:tcPr>
          <w:p w:rsidR="006F0BD3" w:rsidRPr="00FC07F9" w:rsidRDefault="006F0BD3" w:rsidP="00925F63">
            <w:pPr>
              <w:spacing w:after="0" w:line="240" w:lineRule="auto"/>
              <w:jc w:val="center"/>
              <w:rPr>
                <w:rFonts w:ascii="Times New Roman" w:eastAsia="Times New Roman" w:hAnsi="Times New Roman" w:cs="Times New Roman"/>
                <w:sz w:val="24"/>
                <w:szCs w:val="24"/>
                <w:lang w:eastAsia="ru-RU"/>
              </w:rPr>
            </w:pPr>
            <w:r w:rsidRPr="00204E26">
              <w:rPr>
                <w:rFonts w:ascii="Times New Roman" w:eastAsia="Calibri" w:hAnsi="Times New Roman" w:cs="Times New Roman"/>
                <w:sz w:val="24"/>
                <w:szCs w:val="24"/>
                <w:lang w:eastAsia="zh-CN"/>
              </w:rPr>
              <w:t>Количество воспитанников в подгруппе</w:t>
            </w:r>
          </w:p>
        </w:tc>
        <w:tc>
          <w:tcPr>
            <w:tcW w:w="2126" w:type="dxa"/>
          </w:tcPr>
          <w:p w:rsidR="006F0BD3" w:rsidRPr="00204E26" w:rsidRDefault="006F0BD3" w:rsidP="00925F63">
            <w:pPr>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Продолжительность услуги</w:t>
            </w:r>
          </w:p>
        </w:tc>
      </w:tr>
      <w:tr w:rsidR="006F0BD3" w:rsidRPr="00FC07F9" w:rsidTr="00925F63">
        <w:trPr>
          <w:trHeight w:val="345"/>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1</w:t>
            </w:r>
          </w:p>
        </w:tc>
        <w:tc>
          <w:tcPr>
            <w:tcW w:w="3318" w:type="dxa"/>
          </w:tcPr>
          <w:p w:rsidR="006F0BD3" w:rsidRPr="0008443B" w:rsidRDefault="006F0BD3" w:rsidP="00925F63">
            <w:pPr>
              <w:pStyle w:val="a5"/>
              <w:jc w:val="both"/>
              <w:rPr>
                <w:rFonts w:ascii="Times New Roman" w:hAnsi="Times New Roman"/>
                <w:sz w:val="24"/>
              </w:rPr>
            </w:pPr>
            <w:r w:rsidRPr="0008443B">
              <w:rPr>
                <w:rFonts w:ascii="Times New Roman" w:hAnsi="Times New Roman"/>
                <w:sz w:val="24"/>
              </w:rPr>
              <w:t>Программа дошкольного образования «Кроха» под редакцией Г.Г.Григорьевой</w:t>
            </w:r>
          </w:p>
        </w:tc>
        <w:tc>
          <w:tcPr>
            <w:tcW w:w="1559" w:type="dxa"/>
          </w:tcPr>
          <w:p w:rsidR="006F0BD3" w:rsidRPr="00FC07F9" w:rsidRDefault="006F0BD3" w:rsidP="00925F63">
            <w:pPr>
              <w:tabs>
                <w:tab w:val="left" w:pos="1137"/>
              </w:tabs>
              <w:jc w:val="center"/>
              <w:rPr>
                <w:rFonts w:ascii="Times New Roman" w:eastAsia="Calibri" w:hAnsi="Times New Roman" w:cs="Times New Roman"/>
                <w:sz w:val="24"/>
                <w:szCs w:val="24"/>
                <w:lang w:eastAsia="ru-RU"/>
              </w:rPr>
            </w:pPr>
            <w:r w:rsidRPr="00FC07F9">
              <w:rPr>
                <w:rFonts w:ascii="Times New Roman" w:eastAsia="Times New Roman" w:hAnsi="Times New Roman" w:cs="Times New Roman"/>
                <w:sz w:val="24"/>
                <w:szCs w:val="24"/>
                <w:lang w:eastAsia="ru-RU"/>
              </w:rPr>
              <w:t>Социально-коммуникативное развитие</w:t>
            </w: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FC0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126" w:type="dxa"/>
          </w:tcPr>
          <w:p w:rsidR="006F0BD3"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1144"/>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18" w:type="dxa"/>
          </w:tcPr>
          <w:p w:rsidR="006F0BD3" w:rsidRPr="00501240" w:rsidRDefault="006F0BD3" w:rsidP="00925F63">
            <w:pPr>
              <w:spacing w:after="0" w:line="240" w:lineRule="auto"/>
              <w:jc w:val="both"/>
              <w:rPr>
                <w:rFonts w:ascii="Times New Roman" w:eastAsia="Calibri" w:hAnsi="Times New Roman" w:cs="Times New Roman"/>
                <w:color w:val="000000"/>
              </w:rPr>
            </w:pPr>
            <w:r w:rsidRPr="0008443B">
              <w:rPr>
                <w:rFonts w:ascii="Times New Roman" w:hAnsi="Times New Roman"/>
                <w:sz w:val="24"/>
              </w:rPr>
              <w:t xml:space="preserve">Программа дошкольного образования «Двигательный игротренинг для дошкольников» под </w:t>
            </w:r>
            <w:r w:rsidRPr="0008443B">
              <w:rPr>
                <w:rFonts w:ascii="Times New Roman" w:hAnsi="Times New Roman"/>
                <w:sz w:val="24"/>
              </w:rPr>
              <w:lastRenderedPageBreak/>
              <w:t>редакцией А.А.Потапчук, Т.С. Овчинникова</w:t>
            </w:r>
          </w:p>
        </w:tc>
        <w:tc>
          <w:tcPr>
            <w:tcW w:w="1559" w:type="dxa"/>
            <w:vMerge w:val="restart"/>
          </w:tcPr>
          <w:p w:rsidR="006F0BD3" w:rsidRPr="00FC07F9" w:rsidRDefault="006F0BD3" w:rsidP="00925F63">
            <w:pPr>
              <w:tabs>
                <w:tab w:val="left" w:pos="1137"/>
              </w:tabs>
              <w:jc w:val="center"/>
              <w:rPr>
                <w:rFonts w:ascii="Times New Roman" w:eastAsia="Times New Roman" w:hAnsi="Times New Roman" w:cs="Times New Roman"/>
                <w:sz w:val="24"/>
                <w:szCs w:val="24"/>
                <w:lang w:eastAsia="ru-RU"/>
              </w:rPr>
            </w:pPr>
            <w:r w:rsidRPr="00FC07F9">
              <w:rPr>
                <w:rFonts w:ascii="Times New Roman" w:eastAsia="Times New Roman" w:hAnsi="Times New Roman" w:cs="Times New Roman"/>
                <w:kern w:val="28"/>
                <w:sz w:val="24"/>
                <w:szCs w:val="24"/>
                <w:lang w:eastAsia="ru-RU"/>
              </w:rPr>
              <w:lastRenderedPageBreak/>
              <w:t>Физкультурно-оздоровител</w:t>
            </w:r>
            <w:r w:rsidRPr="00FC07F9">
              <w:rPr>
                <w:rFonts w:ascii="Times New Roman" w:eastAsia="Times New Roman" w:hAnsi="Times New Roman" w:cs="Times New Roman"/>
                <w:kern w:val="28"/>
                <w:sz w:val="24"/>
                <w:szCs w:val="24"/>
                <w:lang w:eastAsia="ru-RU"/>
              </w:rPr>
              <w:lastRenderedPageBreak/>
              <w:t>ьное</w:t>
            </w:r>
            <w:r w:rsidRPr="00FC07F9">
              <w:rPr>
                <w:rFonts w:ascii="Times New Roman" w:eastAsia="Times New Roman" w:hAnsi="Times New Roman" w:cs="Times New Roman"/>
                <w:sz w:val="24"/>
                <w:szCs w:val="24"/>
                <w:lang w:eastAsia="ru-RU"/>
              </w:rPr>
              <w:t xml:space="preserve"> развитие</w:t>
            </w: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FC07F9">
              <w:rPr>
                <w:rFonts w:ascii="Times New Roman" w:eastAsia="Times New Roman" w:hAnsi="Times New Roman" w:cs="Times New Roman"/>
                <w:sz w:val="24"/>
                <w:szCs w:val="24"/>
                <w:lang w:eastAsia="ru-RU"/>
              </w:rPr>
              <w:t>-7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1144"/>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318" w:type="dxa"/>
          </w:tcPr>
          <w:p w:rsidR="006F0BD3" w:rsidRPr="0008443B" w:rsidRDefault="006F0BD3" w:rsidP="00925F63">
            <w:pPr>
              <w:spacing w:after="0" w:line="240" w:lineRule="auto"/>
              <w:jc w:val="both"/>
              <w:rPr>
                <w:rFonts w:ascii="Times New Roman" w:hAnsi="Times New Roman"/>
                <w:sz w:val="24"/>
              </w:rPr>
            </w:pPr>
            <w:r w:rsidRPr="00757697">
              <w:rPr>
                <w:rFonts w:ascii="Times New Roman" w:hAnsi="Times New Roman"/>
                <w:sz w:val="24"/>
              </w:rPr>
              <w:t>Программа дошкольного образования «</w:t>
            </w:r>
            <w:proofErr w:type="spellStart"/>
            <w:r w:rsidRPr="00757697">
              <w:rPr>
                <w:rFonts w:ascii="Times New Roman" w:hAnsi="Times New Roman"/>
                <w:sz w:val="24"/>
              </w:rPr>
              <w:t>Са</w:t>
            </w:r>
            <w:proofErr w:type="spellEnd"/>
            <w:r w:rsidRPr="00757697">
              <w:rPr>
                <w:rFonts w:ascii="Times New Roman" w:hAnsi="Times New Roman"/>
                <w:sz w:val="24"/>
              </w:rPr>
              <w:t>-Фи-</w:t>
            </w:r>
            <w:proofErr w:type="spellStart"/>
            <w:r w:rsidRPr="00757697">
              <w:rPr>
                <w:rFonts w:ascii="Times New Roman" w:hAnsi="Times New Roman"/>
                <w:sz w:val="24"/>
              </w:rPr>
              <w:t>Дансе</w:t>
            </w:r>
            <w:proofErr w:type="spellEnd"/>
            <w:r w:rsidRPr="00757697">
              <w:rPr>
                <w:rFonts w:ascii="Times New Roman" w:hAnsi="Times New Roman"/>
                <w:sz w:val="24"/>
              </w:rPr>
              <w:t>» под редакцией Ж.Е. Фирилева, Е.Г. Сайкина</w:t>
            </w:r>
          </w:p>
        </w:tc>
        <w:tc>
          <w:tcPr>
            <w:tcW w:w="1559" w:type="dxa"/>
            <w:vMerge/>
          </w:tcPr>
          <w:p w:rsidR="006F0BD3" w:rsidRPr="00FC07F9" w:rsidRDefault="006F0BD3" w:rsidP="00925F63">
            <w:pPr>
              <w:tabs>
                <w:tab w:val="left" w:pos="1137"/>
              </w:tabs>
              <w:jc w:val="center"/>
              <w:rPr>
                <w:rFonts w:ascii="Times New Roman" w:eastAsia="Times New Roman" w:hAnsi="Times New Roman" w:cs="Times New Roman"/>
                <w:kern w:val="28"/>
                <w:sz w:val="24"/>
                <w:szCs w:val="24"/>
                <w:lang w:eastAsia="ru-RU"/>
              </w:rPr>
            </w:pPr>
          </w:p>
        </w:tc>
        <w:tc>
          <w:tcPr>
            <w:tcW w:w="1276" w:type="dxa"/>
          </w:tcPr>
          <w:p w:rsidR="006F0BD3"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559" w:type="dxa"/>
          </w:tcPr>
          <w:p w:rsidR="006F0BD3"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440"/>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18" w:type="dxa"/>
          </w:tcPr>
          <w:p w:rsidR="006F0BD3" w:rsidRPr="006F5B1E" w:rsidRDefault="006F0BD3" w:rsidP="00925F63">
            <w:pPr>
              <w:spacing w:after="0" w:line="240" w:lineRule="auto"/>
              <w:jc w:val="both"/>
              <w:rPr>
                <w:rFonts w:ascii="Times New Roman" w:eastAsia="Calibri" w:hAnsi="Times New Roman" w:cs="Times New Roman"/>
                <w:color w:val="000000"/>
              </w:rPr>
            </w:pPr>
            <w:r w:rsidRPr="006053BF">
              <w:rPr>
                <w:rFonts w:ascii="Times New Roman" w:eastAsia="Calibri" w:hAnsi="Times New Roman" w:cs="Times New Roman"/>
                <w:color w:val="000000"/>
              </w:rPr>
              <w:t xml:space="preserve">Программа дошкольного образования </w:t>
            </w:r>
            <w:r w:rsidRPr="006F5B1E">
              <w:rPr>
                <w:rFonts w:ascii="Times New Roman" w:eastAsia="Calibri" w:hAnsi="Times New Roman" w:cs="Times New Roman"/>
                <w:color w:val="000000"/>
              </w:rPr>
              <w:t xml:space="preserve"> «Юный футболист» автор Т.А. </w:t>
            </w:r>
            <w:proofErr w:type="spellStart"/>
            <w:r w:rsidRPr="006F5B1E">
              <w:rPr>
                <w:rFonts w:ascii="Times New Roman" w:eastAsia="Calibri" w:hAnsi="Times New Roman" w:cs="Times New Roman"/>
                <w:color w:val="000000"/>
              </w:rPr>
              <w:t>Обороча</w:t>
            </w:r>
            <w:proofErr w:type="spellEnd"/>
            <w:r w:rsidRPr="006F5B1E">
              <w:rPr>
                <w:rFonts w:ascii="Times New Roman" w:eastAsia="Calibri" w:hAnsi="Times New Roman" w:cs="Times New Roman"/>
                <w:color w:val="000000"/>
              </w:rPr>
              <w:t>, Р.В. Проскурин</w:t>
            </w:r>
          </w:p>
        </w:tc>
        <w:tc>
          <w:tcPr>
            <w:tcW w:w="1559" w:type="dxa"/>
            <w:vMerge/>
          </w:tcPr>
          <w:p w:rsidR="006F0BD3" w:rsidRPr="00FC07F9" w:rsidRDefault="006F0BD3" w:rsidP="00925F63">
            <w:pPr>
              <w:tabs>
                <w:tab w:val="left" w:pos="1137"/>
              </w:tabs>
              <w:jc w:val="center"/>
              <w:rPr>
                <w:rFonts w:ascii="Times New Roman" w:eastAsia="Times New Roman" w:hAnsi="Times New Roman" w:cs="Times New Roman"/>
                <w:kern w:val="28"/>
                <w:sz w:val="24"/>
                <w:szCs w:val="24"/>
                <w:lang w:eastAsia="ru-RU"/>
              </w:rPr>
            </w:pP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C07F9">
              <w:rPr>
                <w:rFonts w:ascii="Times New Roman" w:eastAsia="Times New Roman" w:hAnsi="Times New Roman" w:cs="Times New Roman"/>
                <w:sz w:val="24"/>
                <w:szCs w:val="24"/>
                <w:lang w:eastAsia="ru-RU"/>
              </w:rPr>
              <w:t>-7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309"/>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18" w:type="dxa"/>
          </w:tcPr>
          <w:p w:rsidR="006F0BD3" w:rsidRPr="008E4ED3" w:rsidRDefault="006F0BD3" w:rsidP="00925F63">
            <w:pPr>
              <w:spacing w:after="0" w:line="240" w:lineRule="auto"/>
              <w:jc w:val="both"/>
              <w:rPr>
                <w:rFonts w:ascii="Times New Roman" w:eastAsiaTheme="minorEastAsia" w:hAnsi="Times New Roman"/>
                <w:lang w:eastAsia="ru-RU"/>
              </w:rPr>
            </w:pPr>
            <w:r w:rsidRPr="008E4ED3">
              <w:rPr>
                <w:rFonts w:ascii="Times New Roman" w:eastAsiaTheme="minorEastAsia" w:hAnsi="Times New Roman"/>
                <w:lang w:eastAsia="ru-RU"/>
              </w:rPr>
              <w:t>Программа дошкольного образования «Королевство шахмат» автор</w:t>
            </w:r>
          </w:p>
          <w:p w:rsidR="006F0BD3" w:rsidRPr="006F5B1E" w:rsidRDefault="006F0BD3" w:rsidP="00925F63">
            <w:pPr>
              <w:spacing w:after="0" w:line="240" w:lineRule="auto"/>
              <w:jc w:val="both"/>
              <w:rPr>
                <w:rFonts w:ascii="Times New Roman" w:eastAsia="Calibri" w:hAnsi="Times New Roman" w:cs="Times New Roman"/>
                <w:color w:val="000000"/>
              </w:rPr>
            </w:pPr>
            <w:r w:rsidRPr="008E4ED3">
              <w:rPr>
                <w:rFonts w:ascii="Times New Roman" w:eastAsia="Times New Roman" w:hAnsi="Times New Roman" w:cs="Times New Roman"/>
                <w:szCs w:val="20"/>
                <w:lang w:eastAsia="ru-RU"/>
              </w:rPr>
              <w:t>И.Г. Сухин</w:t>
            </w:r>
            <w:r w:rsidRPr="008E4ED3">
              <w:rPr>
                <w:rFonts w:ascii="Times New Roman" w:eastAsia="Calibri" w:hAnsi="Times New Roman" w:cs="Times New Roman"/>
                <w:color w:val="000000"/>
                <w:sz w:val="24"/>
              </w:rPr>
              <w:t xml:space="preserve"> </w:t>
            </w:r>
          </w:p>
        </w:tc>
        <w:tc>
          <w:tcPr>
            <w:tcW w:w="1559" w:type="dxa"/>
            <w:vMerge/>
          </w:tcPr>
          <w:p w:rsidR="006F0BD3" w:rsidRPr="00FC07F9" w:rsidRDefault="006F0BD3" w:rsidP="00925F63">
            <w:pPr>
              <w:tabs>
                <w:tab w:val="left" w:pos="1137"/>
              </w:tabs>
              <w:jc w:val="center"/>
              <w:rPr>
                <w:rFonts w:ascii="Times New Roman" w:eastAsia="Times New Roman" w:hAnsi="Times New Roman" w:cs="Times New Roman"/>
                <w:kern w:val="28"/>
                <w:sz w:val="24"/>
                <w:szCs w:val="24"/>
                <w:lang w:eastAsia="ru-RU"/>
              </w:rPr>
            </w:pP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C07F9">
              <w:rPr>
                <w:rFonts w:ascii="Times New Roman" w:eastAsia="Times New Roman" w:hAnsi="Times New Roman" w:cs="Times New Roman"/>
                <w:sz w:val="24"/>
                <w:szCs w:val="24"/>
                <w:lang w:eastAsia="ru-RU"/>
              </w:rPr>
              <w:t>-7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962"/>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18" w:type="dxa"/>
          </w:tcPr>
          <w:p w:rsidR="006F0BD3" w:rsidRPr="00501240" w:rsidRDefault="006F0BD3" w:rsidP="00925F63">
            <w:pPr>
              <w:spacing w:after="0" w:line="240" w:lineRule="auto"/>
              <w:jc w:val="both"/>
              <w:rPr>
                <w:rFonts w:ascii="Times New Roman" w:eastAsia="Calibri" w:hAnsi="Times New Roman" w:cs="Times New Roman"/>
                <w:color w:val="000000"/>
              </w:rPr>
            </w:pPr>
            <w:r w:rsidRPr="00757697">
              <w:rPr>
                <w:rFonts w:ascii="Times New Roman" w:eastAsia="Calibri" w:hAnsi="Times New Roman" w:cs="Times New Roman"/>
                <w:color w:val="000000"/>
              </w:rPr>
              <w:t>Программа дошкольного образования «Предшкольная пора» под редакцией Н.Ф. Виноградовой, Л.Е. Журовой</w:t>
            </w:r>
            <w:bookmarkStart w:id="0" w:name="_GoBack"/>
            <w:bookmarkEnd w:id="0"/>
          </w:p>
        </w:tc>
        <w:tc>
          <w:tcPr>
            <w:tcW w:w="1559" w:type="dxa"/>
            <w:vMerge w:val="restart"/>
          </w:tcPr>
          <w:p w:rsidR="006F0BD3" w:rsidRPr="00FC07F9" w:rsidRDefault="006F0BD3" w:rsidP="00925F63">
            <w:pPr>
              <w:jc w:val="center"/>
              <w:rPr>
                <w:rFonts w:ascii="Times New Roman" w:eastAsia="Times New Roman" w:hAnsi="Times New Roman" w:cs="Times New Roman"/>
                <w:sz w:val="24"/>
                <w:szCs w:val="24"/>
                <w:lang w:eastAsia="ru-RU"/>
              </w:rPr>
            </w:pPr>
            <w:r w:rsidRPr="00FC07F9">
              <w:rPr>
                <w:rFonts w:ascii="Times New Roman" w:eastAsia="Times New Roman" w:hAnsi="Times New Roman" w:cs="Times New Roman"/>
                <w:sz w:val="24"/>
                <w:szCs w:val="24"/>
                <w:lang w:eastAsia="ru-RU"/>
              </w:rPr>
              <w:t>Познавательное развитие</w:t>
            </w: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C07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C07F9">
              <w:rPr>
                <w:rFonts w:ascii="Times New Roman" w:eastAsia="Times New Roman" w:hAnsi="Times New Roman" w:cs="Times New Roman"/>
                <w:sz w:val="24"/>
                <w:szCs w:val="24"/>
                <w:lang w:eastAsia="ru-RU"/>
              </w:rPr>
              <w:t>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137"/>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18" w:type="dxa"/>
          </w:tcPr>
          <w:p w:rsidR="006F0BD3" w:rsidRPr="00501240" w:rsidRDefault="006F0BD3" w:rsidP="00925F63">
            <w:pPr>
              <w:spacing w:after="0" w:line="240" w:lineRule="auto"/>
              <w:jc w:val="both"/>
              <w:rPr>
                <w:rFonts w:ascii="Times New Roman" w:eastAsia="Calibri" w:hAnsi="Times New Roman" w:cs="Times New Roman"/>
                <w:color w:val="000000"/>
              </w:rPr>
            </w:pPr>
            <w:r>
              <w:rPr>
                <w:rFonts w:ascii="Times New Roman" w:hAnsi="Times New Roman"/>
                <w:sz w:val="24"/>
              </w:rPr>
              <w:t>Программа дошкольного образования «Английский язык для малышей» под редакцией Н.А.Бонк</w:t>
            </w:r>
          </w:p>
        </w:tc>
        <w:tc>
          <w:tcPr>
            <w:tcW w:w="1559" w:type="dxa"/>
            <w:vMerge/>
          </w:tcPr>
          <w:p w:rsidR="006F0BD3" w:rsidRPr="00FC07F9" w:rsidRDefault="006F0BD3" w:rsidP="00925F63">
            <w:pPr>
              <w:jc w:val="center"/>
              <w:rPr>
                <w:rFonts w:ascii="Times New Roman" w:eastAsia="Times New Roman" w:hAnsi="Times New Roman" w:cs="Times New Roman"/>
                <w:sz w:val="24"/>
                <w:szCs w:val="24"/>
                <w:lang w:eastAsia="ru-RU"/>
              </w:rPr>
            </w:pP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r w:rsidR="006F0BD3" w:rsidRPr="00FC07F9" w:rsidTr="00925F63">
        <w:trPr>
          <w:trHeight w:val="449"/>
        </w:trPr>
        <w:tc>
          <w:tcPr>
            <w:tcW w:w="476" w:type="dxa"/>
          </w:tcPr>
          <w:p w:rsidR="006F0BD3" w:rsidRPr="00FC07F9" w:rsidRDefault="006F0BD3" w:rsidP="00925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18" w:type="dxa"/>
          </w:tcPr>
          <w:p w:rsidR="006F0BD3" w:rsidRPr="00501240" w:rsidRDefault="006F0BD3" w:rsidP="00925F63">
            <w:pPr>
              <w:spacing w:after="0" w:line="240" w:lineRule="auto"/>
              <w:jc w:val="both"/>
              <w:rPr>
                <w:rFonts w:ascii="Times New Roman" w:eastAsia="Calibri" w:hAnsi="Times New Roman" w:cs="Times New Roman"/>
                <w:color w:val="000000"/>
              </w:rPr>
            </w:pPr>
            <w:r>
              <w:rPr>
                <w:rFonts w:ascii="Times New Roman" w:hAnsi="Times New Roman"/>
                <w:sz w:val="24"/>
              </w:rPr>
              <w:t>Программа «</w:t>
            </w:r>
            <w:r>
              <w:rPr>
                <w:rFonts w:ascii="Times New Roman" w:hAnsi="Times New Roman"/>
                <w:sz w:val="24"/>
                <w:lang w:val="en-US"/>
              </w:rPr>
              <w:t>Stem</w:t>
            </w:r>
            <w:r w:rsidRPr="00A72EAB">
              <w:rPr>
                <w:rFonts w:ascii="Times New Roman" w:hAnsi="Times New Roman"/>
                <w:sz w:val="24"/>
              </w:rPr>
              <w:t>-</w:t>
            </w:r>
            <w:r>
              <w:rPr>
                <w:rFonts w:ascii="Times New Roman" w:hAnsi="Times New Roman"/>
                <w:sz w:val="24"/>
              </w:rPr>
              <w:t>образование детей дошкольного и младшего школьного возраста» образовательный модуль «Робототехника» под редакцией Т.В.Волосовец, В.А.Маркова</w:t>
            </w:r>
          </w:p>
        </w:tc>
        <w:tc>
          <w:tcPr>
            <w:tcW w:w="1559"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w:t>
            </w:r>
            <w:r w:rsidRPr="00FC07F9">
              <w:rPr>
                <w:rFonts w:ascii="Times New Roman" w:eastAsia="Times New Roman" w:hAnsi="Times New Roman" w:cs="Times New Roman"/>
                <w:sz w:val="24"/>
                <w:szCs w:val="24"/>
                <w:lang w:eastAsia="ru-RU"/>
              </w:rPr>
              <w:t xml:space="preserve"> развитие</w:t>
            </w:r>
          </w:p>
        </w:tc>
        <w:tc>
          <w:tcPr>
            <w:tcW w:w="1276" w:type="dxa"/>
          </w:tcPr>
          <w:p w:rsidR="006F0BD3" w:rsidRPr="00FC07F9" w:rsidRDefault="006F0BD3" w:rsidP="00925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C07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C07F9">
              <w:rPr>
                <w:rFonts w:ascii="Times New Roman" w:eastAsia="Times New Roman" w:hAnsi="Times New Roman" w:cs="Times New Roman"/>
                <w:sz w:val="24"/>
                <w:szCs w:val="24"/>
                <w:lang w:eastAsia="ru-RU"/>
              </w:rPr>
              <w:t>7 лет</w:t>
            </w:r>
          </w:p>
        </w:tc>
        <w:tc>
          <w:tcPr>
            <w:tcW w:w="1559" w:type="dxa"/>
          </w:tcPr>
          <w:p w:rsidR="006F0BD3" w:rsidRPr="00204E26" w:rsidRDefault="006F0BD3" w:rsidP="00925F63">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126" w:type="dxa"/>
          </w:tcPr>
          <w:p w:rsidR="006F0BD3" w:rsidRDefault="006F0BD3" w:rsidP="00925F63">
            <w:pPr>
              <w:jc w:val="center"/>
            </w:pPr>
            <w:r w:rsidRPr="00681888">
              <w:rPr>
                <w:rFonts w:ascii="Times New Roman" w:eastAsia="Times New Roman" w:hAnsi="Times New Roman" w:cs="Times New Roman"/>
                <w:sz w:val="24"/>
                <w:szCs w:val="24"/>
                <w:lang w:eastAsia="zh-CN"/>
              </w:rPr>
              <w:t>1 астрономический час</w:t>
            </w:r>
          </w:p>
        </w:tc>
      </w:tr>
    </w:tbl>
    <w:p w:rsidR="006F0BD3" w:rsidRPr="007C603A" w:rsidRDefault="006F0BD3" w:rsidP="006F0BD3">
      <w:pPr>
        <w:spacing w:after="0" w:line="240" w:lineRule="auto"/>
        <w:jc w:val="both"/>
        <w:rPr>
          <w:rFonts w:ascii="Times New Roman" w:eastAsia="Times New Roman" w:hAnsi="Times New Roman" w:cs="Times New Roman"/>
          <w:sz w:val="14"/>
          <w:szCs w:val="24"/>
          <w:lang w:eastAsia="zh-CN"/>
        </w:rPr>
      </w:pPr>
    </w:p>
    <w:p w:rsidR="006F0BD3" w:rsidRPr="00911150" w:rsidRDefault="006F0BD3" w:rsidP="006F0BD3">
      <w:pPr>
        <w:widowControl w:val="0"/>
        <w:snapToGrid w:val="0"/>
        <w:spacing w:before="40" w:after="0" w:line="240" w:lineRule="auto"/>
        <w:ind w:right="329"/>
        <w:contextualSpacing/>
        <w:jc w:val="both"/>
        <w:rPr>
          <w:rFonts w:ascii="Times New Roman" w:eastAsia="Times New Roman" w:hAnsi="Times New Roman" w:cs="Times New Roman"/>
          <w:sz w:val="6"/>
          <w:szCs w:val="16"/>
          <w:lang w:eastAsia="ar-SA"/>
        </w:rPr>
      </w:pPr>
    </w:p>
    <w:p w:rsidR="006F0BD3" w:rsidRPr="00126E54" w:rsidRDefault="006F0BD3" w:rsidP="006F0BD3">
      <w:pPr>
        <w:widowControl w:val="0"/>
        <w:snapToGrid w:val="0"/>
        <w:spacing w:before="40" w:after="0" w:line="240" w:lineRule="auto"/>
        <w:ind w:right="-144"/>
        <w:contextualSpacing/>
        <w:jc w:val="both"/>
        <w:rPr>
          <w:rFonts w:ascii="Times New Roman" w:eastAsia="Times New Roman" w:hAnsi="Times New Roman" w:cs="Times New Roman"/>
          <w:lang w:eastAsia="ar-SA"/>
        </w:rPr>
      </w:pPr>
      <w:r w:rsidRPr="00204E26">
        <w:rPr>
          <w:rFonts w:ascii="Times New Roman" w:eastAsia="Times New Roman" w:hAnsi="Times New Roman" w:cs="Times New Roman"/>
          <w:sz w:val="24"/>
          <w:szCs w:val="24"/>
          <w:lang w:eastAsia="ar-SA"/>
        </w:rPr>
        <w:t>2.6. 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 Под учебным годом – период обучения (количество недель), в течение которых будет предоставляться конкретная платная образовательная услуга.</w:t>
      </w:r>
    </w:p>
    <w:p w:rsidR="006F0BD3" w:rsidRPr="00204E26"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2.7.  Услуги, оказываемые в рамках основных образовательных программ и государственных стандартов, направленные на совершенствование образовательного   процесса, не рассматриваются как платные образовательные услуги. </w:t>
      </w:r>
    </w:p>
    <w:p w:rsidR="006F0BD3" w:rsidRPr="00204E26"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К платным образовательным услугам, предоставляемым МБДОУ № </w:t>
      </w:r>
      <w:r>
        <w:rPr>
          <w:rFonts w:ascii="Times New Roman" w:eastAsia="Times New Roman" w:hAnsi="Times New Roman" w:cs="Times New Roman"/>
          <w:sz w:val="24"/>
          <w:szCs w:val="24"/>
          <w:lang w:eastAsia="ar-SA"/>
        </w:rPr>
        <w:t>244</w:t>
      </w:r>
      <w:r w:rsidRPr="00204E26">
        <w:rPr>
          <w:rFonts w:ascii="Times New Roman" w:eastAsia="Times New Roman" w:hAnsi="Times New Roman" w:cs="Times New Roman"/>
          <w:sz w:val="24"/>
          <w:szCs w:val="24"/>
          <w:lang w:eastAsia="ar-SA"/>
        </w:rPr>
        <w:t xml:space="preserve"> не относятся:</w:t>
      </w:r>
    </w:p>
    <w:p w:rsidR="006F0BD3"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снижение установленной наполняемости групп, деление их на подгруппы при реализации основных образовательных программ;</w:t>
      </w:r>
    </w:p>
    <w:p w:rsidR="006F0BD3" w:rsidRPr="00204E26"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факультативные, индивидуальные и групповые занятия за счет часов, отведенных в основных общеобразовательных программах;</w:t>
      </w:r>
    </w:p>
    <w:p w:rsidR="006F0BD3" w:rsidRPr="00204E26"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психологическое сопровождение образовательного процесса;</w:t>
      </w:r>
    </w:p>
    <w:p w:rsidR="006F0BD3" w:rsidRPr="00204E26" w:rsidRDefault="006F0BD3" w:rsidP="006F0BD3">
      <w:pPr>
        <w:widowControl w:val="0"/>
        <w:snapToGrid w:val="0"/>
        <w:spacing w:before="40" w:after="0" w:line="240" w:lineRule="auto"/>
        <w:ind w:right="-2"/>
        <w:contextualSpacing/>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проведение индивидуального консультирования по вопросам психологической помощи.</w:t>
      </w:r>
    </w:p>
    <w:p w:rsidR="006F0BD3" w:rsidRPr="007C603A" w:rsidRDefault="006F0BD3" w:rsidP="006F0BD3">
      <w:pPr>
        <w:widowControl w:val="0"/>
        <w:snapToGrid w:val="0"/>
        <w:spacing w:before="40" w:after="0" w:line="240" w:lineRule="auto"/>
        <w:ind w:right="-2"/>
        <w:contextualSpacing/>
        <w:jc w:val="both"/>
        <w:rPr>
          <w:rFonts w:ascii="Times New Roman" w:eastAsia="Times New Roman" w:hAnsi="Times New Roman" w:cs="Times New Roman"/>
          <w:b/>
          <w:sz w:val="14"/>
          <w:szCs w:val="24"/>
          <w:lang w:eastAsia="ar-SA"/>
        </w:rPr>
      </w:pPr>
    </w:p>
    <w:p w:rsidR="006F0BD3" w:rsidRPr="00204E26" w:rsidRDefault="006F0BD3" w:rsidP="006F0BD3">
      <w:pPr>
        <w:widowControl w:val="0"/>
        <w:snapToGrid w:val="0"/>
        <w:spacing w:before="40" w:after="0" w:line="240" w:lineRule="auto"/>
        <w:ind w:left="360" w:right="-2"/>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Pr="00204E26">
        <w:rPr>
          <w:rFonts w:ascii="Times New Roman" w:eastAsia="Times New Roman" w:hAnsi="Times New Roman" w:cs="Times New Roman"/>
          <w:b/>
          <w:sz w:val="24"/>
          <w:szCs w:val="24"/>
          <w:lang w:eastAsia="ar-SA"/>
        </w:rPr>
        <w:t>Условия и порядок предоставления платных образовательных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3.1.  Для оказания платных образовательных услуг Исполнитель создает   необходимые условия:</w:t>
      </w:r>
    </w:p>
    <w:p w:rsidR="006F0BD3" w:rsidRPr="00126E54" w:rsidRDefault="006F0BD3" w:rsidP="006F0BD3">
      <w:pPr>
        <w:jc w:val="both"/>
        <w:rPr>
          <w:rFonts w:ascii="Times New Roman" w:eastAsia="Times New Roman" w:hAnsi="Times New Roman" w:cs="Times New Roman"/>
          <w:sz w:val="24"/>
          <w:szCs w:val="28"/>
          <w:lang w:eastAsia="ru-RU"/>
        </w:rPr>
      </w:pPr>
      <w:r w:rsidRPr="00204E26">
        <w:rPr>
          <w:rFonts w:ascii="Times New Roman" w:eastAsia="Times New Roman" w:hAnsi="Times New Roman" w:cs="Times New Roman"/>
          <w:sz w:val="24"/>
          <w:szCs w:val="24"/>
          <w:lang w:eastAsia="ar-SA"/>
        </w:rPr>
        <w:t>- наличие лицензии на право осуществления образовательной деятельности, по образовательным программам, реализуемым при оказании платных образовательных услуг (</w:t>
      </w:r>
      <w:r w:rsidRPr="00203F48">
        <w:rPr>
          <w:rFonts w:ascii="Times New Roman" w:eastAsia="Times New Roman" w:hAnsi="Times New Roman" w:cs="Times New Roman"/>
          <w:bCs/>
          <w:color w:val="000000" w:themeColor="text1"/>
          <w:sz w:val="24"/>
          <w:szCs w:val="24"/>
          <w:lang w:eastAsia="ar-SA"/>
        </w:rPr>
        <w:t>Лицензия на осуществление образовательной деятельности от 27.08.2015г. № 5600 сери</w:t>
      </w:r>
      <w:r>
        <w:rPr>
          <w:rFonts w:ascii="Times New Roman" w:eastAsia="Times New Roman" w:hAnsi="Times New Roman" w:cs="Times New Roman"/>
          <w:bCs/>
          <w:color w:val="000000" w:themeColor="text1"/>
          <w:sz w:val="24"/>
          <w:szCs w:val="24"/>
          <w:lang w:eastAsia="ar-SA"/>
        </w:rPr>
        <w:t>я 61Л01 № 0003244, приложения №1</w:t>
      </w:r>
      <w:r w:rsidRPr="00203F48">
        <w:rPr>
          <w:rFonts w:ascii="Times New Roman" w:eastAsia="Times New Roman" w:hAnsi="Times New Roman" w:cs="Times New Roman"/>
          <w:bCs/>
          <w:color w:val="000000" w:themeColor="text1"/>
          <w:sz w:val="24"/>
          <w:szCs w:val="24"/>
          <w:lang w:eastAsia="ar-SA"/>
        </w:rPr>
        <w:t>от 27.08.2015 года</w:t>
      </w:r>
      <w:r w:rsidRPr="00203F48">
        <w:rPr>
          <w:rFonts w:ascii="Times New Roman" w:eastAsia="Times New Roman" w:hAnsi="Times New Roman" w:cs="Times New Roman"/>
          <w:bCs/>
          <w:sz w:val="24"/>
          <w:szCs w:val="24"/>
          <w:lang w:eastAsia="ar-SA"/>
        </w:rPr>
        <w:t xml:space="preserve"> к Лицензии на осуществление образовательной деятельности.</w:t>
      </w:r>
      <w:r>
        <w:rPr>
          <w:rFonts w:ascii="Times New Roman" w:eastAsia="Times New Roman" w:hAnsi="Times New Roman" w:cs="Times New Roman"/>
          <w:bCs/>
          <w:sz w:val="24"/>
          <w:szCs w:val="24"/>
          <w:lang w:eastAsia="ar-SA"/>
        </w:rPr>
        <w:t>)</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lastRenderedPageBreak/>
        <w:t>- наличие нормативного акта Администрации города Ростова-на-Дону, утверждающего тарифы на платные образовательные услуги;</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соответствие действующим санитарным правилам и нормам С</w:t>
      </w:r>
      <w:r>
        <w:rPr>
          <w:rFonts w:ascii="Times New Roman" w:eastAsia="Times New Roman" w:hAnsi="Times New Roman" w:cs="Times New Roman"/>
          <w:sz w:val="24"/>
          <w:szCs w:val="24"/>
          <w:lang w:eastAsia="ar-SA"/>
        </w:rPr>
        <w:t>П</w:t>
      </w:r>
      <w:r w:rsidRPr="00204E26">
        <w:rPr>
          <w:rFonts w:ascii="Times New Roman" w:eastAsia="Times New Roman" w:hAnsi="Times New Roman" w:cs="Times New Roman"/>
          <w:sz w:val="24"/>
          <w:szCs w:val="24"/>
          <w:lang w:eastAsia="ar-SA"/>
        </w:rPr>
        <w:t>;</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соответствие требованиям по охране и безопасности здоровья потребителей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соответствующая материально-техническая база, способствующая созданию условий для качественного предоставления платных образовательных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качественное кадровое обеспечение;</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получение бесплатной, доступной и достоверной информации для заказчика о платных образовательных услугах;</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 заключение трудовых соглашений с педагогами на выполнение платных образовательных услуг;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прием документов от заказчика, необходимых для предоставления платных образовательных услуг.</w:t>
      </w:r>
    </w:p>
    <w:p w:rsidR="006F0BD3" w:rsidRPr="00A87F78" w:rsidRDefault="006F0BD3" w:rsidP="006F0BD3">
      <w:pPr>
        <w:widowControl w:val="0"/>
        <w:snapToGrid w:val="0"/>
        <w:spacing w:before="40" w:after="0" w:line="240" w:lineRule="auto"/>
        <w:ind w:right="-2"/>
        <w:jc w:val="both"/>
        <w:rPr>
          <w:rFonts w:ascii="Times New Roman" w:eastAsia="Times New Roman" w:hAnsi="Times New Roman" w:cs="Times New Roman"/>
          <w:sz w:val="14"/>
          <w:szCs w:val="24"/>
          <w:lang w:eastAsia="ar-SA"/>
        </w:rPr>
      </w:pP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3.2. Ответственные за организацию платных образовательных услуг проводят подготовительную работу, включающую в себя: </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изучение спроса граждан на платные образовательные услуги и определение предполагаемого контингента потребителей;</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 предоставление бесплатной, достоверной информации (в том числе путем размещения </w:t>
      </w:r>
      <w:r>
        <w:rPr>
          <w:rFonts w:ascii="Times New Roman" w:eastAsia="Times New Roman" w:hAnsi="Times New Roman" w:cs="Times New Roman"/>
          <w:sz w:val="24"/>
          <w:szCs w:val="24"/>
          <w:lang w:eastAsia="ar-SA"/>
        </w:rPr>
        <w:t>на официальном сайте МБДОУ № 244</w:t>
      </w:r>
      <w:r w:rsidRPr="00204E26">
        <w:rPr>
          <w:rFonts w:ascii="Times New Roman" w:eastAsia="Times New Roman" w:hAnsi="Times New Roman" w:cs="Times New Roman"/>
          <w:sz w:val="24"/>
          <w:szCs w:val="24"/>
          <w:lang w:eastAsia="ar-SA"/>
        </w:rPr>
        <w:t>) об исполнителе и оказываемых платных образовательных услугах;</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издание приказа и других правоустанавливающих актов об организации платных образовательных услуг. П</w:t>
      </w:r>
      <w:r w:rsidRPr="00204E26">
        <w:rPr>
          <w:rFonts w:ascii="Times New Roman" w:eastAsia="Times New Roman" w:hAnsi="Times New Roman" w:cs="Times New Roman"/>
          <w:spacing w:val="-2"/>
          <w:sz w:val="24"/>
          <w:szCs w:val="24"/>
          <w:lang w:eastAsia="zh-CN"/>
        </w:rPr>
        <w:t xml:space="preserve">риказом утверждается: </w:t>
      </w:r>
      <w:r w:rsidRPr="00204E26">
        <w:rPr>
          <w:rFonts w:ascii="Times New Roman" w:eastAsia="Times New Roman" w:hAnsi="Times New Roman" w:cs="Times New Roman"/>
          <w:spacing w:val="-16"/>
          <w:sz w:val="24"/>
          <w:szCs w:val="24"/>
          <w:lang w:eastAsia="zh-CN"/>
        </w:rPr>
        <w:t>порядок предоставления платных услуг (график, режим</w:t>
      </w:r>
      <w:r w:rsidRPr="00204E26">
        <w:rPr>
          <w:rFonts w:ascii="Times New Roman" w:eastAsia="Times New Roman" w:hAnsi="Times New Roman" w:cs="Times New Roman"/>
          <w:spacing w:val="-2"/>
          <w:sz w:val="24"/>
          <w:szCs w:val="24"/>
          <w:lang w:eastAsia="zh-CN"/>
        </w:rPr>
        <w:t xml:space="preserve"> работы)</w:t>
      </w:r>
      <w:r w:rsidRPr="00204E26">
        <w:rPr>
          <w:rFonts w:ascii="Times New Roman" w:eastAsia="Times New Roman" w:hAnsi="Times New Roman" w:cs="Times New Roman"/>
          <w:sz w:val="24"/>
          <w:szCs w:val="24"/>
          <w:lang w:eastAsia="ar-SA"/>
        </w:rPr>
        <w:t>, у</w:t>
      </w:r>
      <w:r w:rsidRPr="00204E26">
        <w:rPr>
          <w:rFonts w:ascii="Times New Roman" w:eastAsia="Times New Roman" w:hAnsi="Times New Roman" w:cs="Times New Roman"/>
          <w:spacing w:val="-2"/>
          <w:sz w:val="24"/>
          <w:szCs w:val="24"/>
          <w:lang w:eastAsia="zh-CN"/>
        </w:rPr>
        <w:t>чебная программа, включающая учебный план; дополнительное штатное расписание;</w:t>
      </w:r>
      <w:r w:rsidRPr="00204E26">
        <w:rPr>
          <w:rFonts w:ascii="Times New Roman" w:eastAsia="Times New Roman" w:hAnsi="Times New Roman" w:cs="Times New Roman"/>
          <w:sz w:val="24"/>
          <w:szCs w:val="24"/>
          <w:lang w:eastAsia="ar-SA"/>
        </w:rPr>
        <w:t xml:space="preserve"> с</w:t>
      </w:r>
      <w:r w:rsidRPr="00204E26">
        <w:rPr>
          <w:rFonts w:ascii="Times New Roman" w:eastAsia="Times New Roman" w:hAnsi="Times New Roman" w:cs="Times New Roman"/>
          <w:spacing w:val="-2"/>
          <w:sz w:val="24"/>
          <w:szCs w:val="24"/>
          <w:lang w:eastAsia="zh-CN"/>
        </w:rPr>
        <w:t>тоимость оплаты часа преподавателя);</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количество часов и продолжительность занятий, предлагаемых исполнителем в качестве платной образовательной услуги должно соответствовать возрастным и индивидуальным особенностям воспитанников;</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комплектование групп производится в зависимости от количества поданных заявлений, специфики организации занятий.</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ar-SA"/>
        </w:rPr>
      </w:pPr>
      <w:r w:rsidRPr="00204E26">
        <w:rPr>
          <w:rFonts w:ascii="Times New Roman" w:eastAsia="Times New Roman" w:hAnsi="Times New Roman" w:cs="Times New Roman"/>
          <w:sz w:val="24"/>
          <w:szCs w:val="24"/>
          <w:lang w:eastAsia="ar-SA"/>
        </w:rPr>
        <w:t xml:space="preserve">3.3. 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 </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z w:val="24"/>
          <w:szCs w:val="24"/>
          <w:lang w:eastAsia="zh-CN"/>
        </w:rPr>
        <w:t>3.4.</w:t>
      </w:r>
      <w:r w:rsidRPr="00204E26">
        <w:rPr>
          <w:rFonts w:ascii="Times New Roman" w:eastAsia="Times New Roman" w:hAnsi="Times New Roman" w:cs="Times New Roman"/>
          <w:spacing w:val="-3"/>
          <w:sz w:val="24"/>
          <w:szCs w:val="24"/>
          <w:lang w:eastAsia="zh-CN"/>
        </w:rPr>
        <w:t xml:space="preserve"> Договор (приложение № 2) заключается в простой письменной форме</w:t>
      </w:r>
      <w:r>
        <w:rPr>
          <w:rFonts w:ascii="Times New Roman" w:eastAsia="Times New Roman" w:hAnsi="Times New Roman" w:cs="Times New Roman"/>
          <w:spacing w:val="-3"/>
          <w:sz w:val="24"/>
          <w:szCs w:val="24"/>
          <w:lang w:eastAsia="zh-CN"/>
        </w:rPr>
        <w:t xml:space="preserve"> и содержит следующие сведения:</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 полное наименование </w:t>
      </w:r>
      <w:r w:rsidRPr="00204E26">
        <w:rPr>
          <w:rFonts w:ascii="Times New Roman" w:eastAsia="Times New Roman" w:hAnsi="Times New Roman" w:cs="Times New Roman"/>
          <w:i/>
          <w:spacing w:val="-3"/>
          <w:sz w:val="24"/>
          <w:szCs w:val="24"/>
          <w:lang w:eastAsia="zh-CN"/>
        </w:rPr>
        <w:t xml:space="preserve">исполнителя </w:t>
      </w:r>
      <w:r w:rsidRPr="00204E26">
        <w:rPr>
          <w:rFonts w:ascii="Times New Roman" w:eastAsia="Times New Roman" w:hAnsi="Times New Roman" w:cs="Times New Roman"/>
          <w:spacing w:val="-3"/>
          <w:sz w:val="24"/>
          <w:szCs w:val="24"/>
          <w:lang w:eastAsia="zh-CN"/>
        </w:rPr>
        <w:t>– юридического лица (его место нахождения, реквизиты, сведения лицензии на осуществление образовательной деятельности, номер и дата регистрации лицензии, наименование лицензирующего органа);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 фамилия, имя, отчество </w:t>
      </w:r>
      <w:r w:rsidRPr="00204E26">
        <w:rPr>
          <w:rFonts w:ascii="Times New Roman" w:eastAsia="Times New Roman" w:hAnsi="Times New Roman" w:cs="Times New Roman"/>
          <w:i/>
          <w:spacing w:val="-3"/>
          <w:sz w:val="24"/>
          <w:szCs w:val="24"/>
          <w:lang w:eastAsia="zh-CN"/>
        </w:rPr>
        <w:t xml:space="preserve">заказчика, </w:t>
      </w:r>
      <w:r w:rsidRPr="00204E26">
        <w:rPr>
          <w:rFonts w:ascii="Times New Roman" w:eastAsia="Times New Roman" w:hAnsi="Times New Roman" w:cs="Times New Roman"/>
          <w:spacing w:val="-3"/>
          <w:sz w:val="24"/>
          <w:szCs w:val="24"/>
          <w:lang w:eastAsia="zh-CN"/>
        </w:rPr>
        <w:t>телефон заказчика, его место нахождения и место жительства;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 права, обязанности и ответственность </w:t>
      </w:r>
      <w:r w:rsidRPr="00204E26">
        <w:rPr>
          <w:rFonts w:ascii="Times New Roman" w:eastAsia="Times New Roman" w:hAnsi="Times New Roman" w:cs="Times New Roman"/>
          <w:i/>
          <w:spacing w:val="-3"/>
          <w:sz w:val="24"/>
          <w:szCs w:val="24"/>
          <w:lang w:eastAsia="zh-CN"/>
        </w:rPr>
        <w:t>исполнителя, заказчика</w:t>
      </w:r>
      <w:r w:rsidRPr="00204E26">
        <w:rPr>
          <w:rFonts w:ascii="Times New Roman" w:eastAsia="Times New Roman" w:hAnsi="Times New Roman" w:cs="Times New Roman"/>
          <w:spacing w:val="-3"/>
          <w:sz w:val="24"/>
          <w:szCs w:val="24"/>
          <w:lang w:eastAsia="zh-CN"/>
        </w:rPr>
        <w:t xml:space="preserve"> и обучающегося;</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форма обучения, сроки освоения образовательной программы;</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полная стоимость образовательных услуг, порядок оплаты;</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порядок изменения и расторжения договора;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другие необходимые сведения, связанные со спецификой оказываемых платных образовательных услуг.</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i/>
          <w:spacing w:val="-3"/>
          <w:sz w:val="24"/>
          <w:szCs w:val="24"/>
          <w:lang w:eastAsia="zh-CN"/>
        </w:rPr>
      </w:pPr>
      <w:r w:rsidRPr="00204E26">
        <w:rPr>
          <w:rFonts w:ascii="Times New Roman" w:eastAsia="Times New Roman" w:hAnsi="Times New Roman" w:cs="Times New Roman"/>
          <w:spacing w:val="-3"/>
          <w:sz w:val="24"/>
          <w:szCs w:val="24"/>
          <w:lang w:eastAsia="zh-CN"/>
        </w:rPr>
        <w:t xml:space="preserve">Договор составляется в двух экземплярах, один из которых находится у </w:t>
      </w:r>
      <w:r w:rsidRPr="00204E26">
        <w:rPr>
          <w:rFonts w:ascii="Times New Roman" w:eastAsia="Times New Roman" w:hAnsi="Times New Roman" w:cs="Times New Roman"/>
          <w:i/>
          <w:spacing w:val="-3"/>
          <w:sz w:val="24"/>
          <w:szCs w:val="24"/>
          <w:lang w:eastAsia="zh-CN"/>
        </w:rPr>
        <w:t>исполнителя,</w:t>
      </w:r>
      <w:r w:rsidRPr="00204E26">
        <w:rPr>
          <w:rFonts w:ascii="Times New Roman" w:eastAsia="Times New Roman" w:hAnsi="Times New Roman" w:cs="Times New Roman"/>
          <w:spacing w:val="-3"/>
          <w:sz w:val="24"/>
          <w:szCs w:val="24"/>
          <w:lang w:eastAsia="zh-CN"/>
        </w:rPr>
        <w:t xml:space="preserve"> другой – </w:t>
      </w:r>
      <w:r w:rsidRPr="00204E26">
        <w:rPr>
          <w:rFonts w:ascii="Times New Roman" w:eastAsia="Times New Roman" w:hAnsi="Times New Roman" w:cs="Times New Roman"/>
          <w:i/>
          <w:spacing w:val="-3"/>
          <w:sz w:val="24"/>
          <w:szCs w:val="24"/>
          <w:lang w:eastAsia="zh-CN"/>
        </w:rPr>
        <w:t>у заказчика.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i/>
          <w:spacing w:val="-3"/>
          <w:sz w:val="24"/>
          <w:szCs w:val="24"/>
          <w:lang w:eastAsia="zh-CN"/>
        </w:rPr>
      </w:pP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3.5</w:t>
      </w:r>
      <w:r w:rsidRPr="00204E26">
        <w:rPr>
          <w:rFonts w:ascii="Times New Roman" w:eastAsia="Times New Roman" w:hAnsi="Times New Roman" w:cs="Times New Roman"/>
          <w:i/>
          <w:spacing w:val="-3"/>
          <w:sz w:val="24"/>
          <w:szCs w:val="24"/>
          <w:lang w:eastAsia="zh-CN"/>
        </w:rPr>
        <w:t xml:space="preserve"> </w:t>
      </w:r>
      <w:r w:rsidRPr="00204E26">
        <w:rPr>
          <w:rFonts w:ascii="Times New Roman" w:eastAsia="Times New Roman" w:hAnsi="Times New Roman" w:cs="Times New Roman"/>
          <w:spacing w:val="-3"/>
          <w:sz w:val="24"/>
          <w:szCs w:val="24"/>
          <w:lang w:eastAsia="zh-CN"/>
        </w:rPr>
        <w:t>Прием документов от з</w:t>
      </w:r>
      <w:r w:rsidRPr="00204E26">
        <w:rPr>
          <w:rFonts w:ascii="Times New Roman" w:eastAsia="Times New Roman" w:hAnsi="Times New Roman" w:cs="Times New Roman"/>
          <w:i/>
          <w:spacing w:val="-3"/>
          <w:sz w:val="24"/>
          <w:szCs w:val="24"/>
          <w:lang w:eastAsia="zh-CN"/>
        </w:rPr>
        <w:t>аказчика</w:t>
      </w:r>
      <w:r w:rsidRPr="00204E26">
        <w:rPr>
          <w:rFonts w:ascii="Times New Roman" w:eastAsia="Times New Roman" w:hAnsi="Times New Roman" w:cs="Times New Roman"/>
          <w:spacing w:val="-3"/>
          <w:sz w:val="24"/>
          <w:szCs w:val="24"/>
          <w:lang w:eastAsia="zh-CN"/>
        </w:rPr>
        <w:t>, необходимых для предоставления платных образовательных услуг, родители (законные представители) предоставляют пакет документов:</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заявление о зачислении установленного образца (приложение № 1);</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документ удостоверяющий личность родителей (законных представителей);</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копия свидетельства о рождении воспитанника.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i/>
          <w:spacing w:val="-3"/>
          <w:sz w:val="24"/>
          <w:szCs w:val="24"/>
          <w:lang w:eastAsia="zh-CN"/>
        </w:rPr>
        <w:t>Исполнитель</w:t>
      </w:r>
      <w:r w:rsidRPr="00204E26">
        <w:rPr>
          <w:rFonts w:ascii="Times New Roman" w:eastAsia="Times New Roman" w:hAnsi="Times New Roman" w:cs="Times New Roman"/>
          <w:spacing w:val="-3"/>
          <w:sz w:val="24"/>
          <w:szCs w:val="24"/>
          <w:lang w:eastAsia="zh-CN"/>
        </w:rPr>
        <w:t>, регистрирует заявление и в течение одного дня принимает решение. Если решение положительно, и</w:t>
      </w:r>
      <w:r w:rsidRPr="00204E26">
        <w:rPr>
          <w:rFonts w:ascii="Times New Roman" w:eastAsia="Times New Roman" w:hAnsi="Times New Roman" w:cs="Times New Roman"/>
          <w:i/>
          <w:spacing w:val="-3"/>
          <w:sz w:val="24"/>
          <w:szCs w:val="24"/>
          <w:lang w:eastAsia="zh-CN"/>
        </w:rPr>
        <w:t>сполнитель</w:t>
      </w:r>
      <w:r w:rsidRPr="00204E26">
        <w:rPr>
          <w:rFonts w:ascii="Times New Roman" w:eastAsia="Times New Roman" w:hAnsi="Times New Roman" w:cs="Times New Roman"/>
          <w:spacing w:val="-3"/>
          <w:sz w:val="24"/>
          <w:szCs w:val="24"/>
          <w:lang w:eastAsia="zh-CN"/>
        </w:rPr>
        <w:t xml:space="preserve"> готовит договор, на оказании платных образовательных услуг в дух </w:t>
      </w:r>
      <w:r w:rsidRPr="00204E26">
        <w:rPr>
          <w:rFonts w:ascii="Times New Roman" w:eastAsia="Times New Roman" w:hAnsi="Times New Roman" w:cs="Times New Roman"/>
          <w:spacing w:val="-3"/>
          <w:sz w:val="24"/>
          <w:szCs w:val="24"/>
          <w:lang w:eastAsia="zh-CN"/>
        </w:rPr>
        <w:lastRenderedPageBreak/>
        <w:t>экземплярах, один из которых передается з</w:t>
      </w:r>
      <w:r w:rsidRPr="00204E26">
        <w:rPr>
          <w:rFonts w:ascii="Times New Roman" w:eastAsia="Times New Roman" w:hAnsi="Times New Roman" w:cs="Times New Roman"/>
          <w:i/>
          <w:spacing w:val="-3"/>
          <w:sz w:val="24"/>
          <w:szCs w:val="24"/>
          <w:lang w:eastAsia="zh-CN"/>
        </w:rPr>
        <w:t>аказчику</w:t>
      </w:r>
      <w:r w:rsidRPr="00204E26">
        <w:rPr>
          <w:rFonts w:ascii="Times New Roman" w:eastAsia="Times New Roman" w:hAnsi="Times New Roman" w:cs="Times New Roman"/>
          <w:spacing w:val="-3"/>
          <w:sz w:val="24"/>
          <w:szCs w:val="24"/>
          <w:lang w:eastAsia="zh-CN"/>
        </w:rPr>
        <w:t xml:space="preserve"> в день его заключения. Если решение отрицательно (не соответствие в документах </w:t>
      </w:r>
      <w:r w:rsidRPr="00204E26">
        <w:rPr>
          <w:rFonts w:ascii="Times New Roman" w:eastAsia="Times New Roman" w:hAnsi="Times New Roman" w:cs="Times New Roman"/>
          <w:i/>
          <w:spacing w:val="-3"/>
          <w:sz w:val="24"/>
          <w:szCs w:val="24"/>
          <w:lang w:eastAsia="zh-CN"/>
        </w:rPr>
        <w:t>заявителя,</w:t>
      </w:r>
      <w:r w:rsidRPr="00204E26">
        <w:rPr>
          <w:rFonts w:ascii="Times New Roman" w:eastAsia="Times New Roman" w:hAnsi="Times New Roman" w:cs="Times New Roman"/>
          <w:spacing w:val="-3"/>
          <w:sz w:val="24"/>
          <w:szCs w:val="24"/>
          <w:lang w:eastAsia="zh-CN"/>
        </w:rPr>
        <w:t xml:space="preserve"> не полный пакет документов и т.д.) </w:t>
      </w:r>
      <w:r w:rsidRPr="00204E26">
        <w:rPr>
          <w:rFonts w:ascii="Times New Roman" w:eastAsia="Times New Roman" w:hAnsi="Times New Roman" w:cs="Times New Roman"/>
          <w:i/>
          <w:spacing w:val="-3"/>
          <w:sz w:val="24"/>
          <w:szCs w:val="24"/>
          <w:lang w:eastAsia="zh-CN"/>
        </w:rPr>
        <w:t xml:space="preserve">исполнитель </w:t>
      </w:r>
      <w:r w:rsidRPr="00204E26">
        <w:rPr>
          <w:rFonts w:ascii="Times New Roman" w:eastAsia="Times New Roman" w:hAnsi="Times New Roman" w:cs="Times New Roman"/>
          <w:spacing w:val="-3"/>
          <w:sz w:val="24"/>
          <w:szCs w:val="24"/>
          <w:lang w:eastAsia="zh-CN"/>
        </w:rPr>
        <w:t>готовит мотивированный отказ в течении одного рабочего дня после принятия заявления.</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3.6. Отказ </w:t>
      </w:r>
      <w:r w:rsidRPr="00204E26">
        <w:rPr>
          <w:rFonts w:ascii="Times New Roman" w:eastAsia="Times New Roman" w:hAnsi="Times New Roman" w:cs="Times New Roman"/>
          <w:i/>
          <w:spacing w:val="-3"/>
          <w:sz w:val="24"/>
          <w:szCs w:val="24"/>
          <w:lang w:eastAsia="zh-CN"/>
        </w:rPr>
        <w:t xml:space="preserve">заказчика </w:t>
      </w:r>
      <w:r w:rsidRPr="00204E26">
        <w:rPr>
          <w:rFonts w:ascii="Times New Roman" w:eastAsia="Times New Roman" w:hAnsi="Times New Roman" w:cs="Times New Roman"/>
          <w:spacing w:val="-3"/>
          <w:sz w:val="24"/>
          <w:szCs w:val="24"/>
          <w:lang w:eastAsia="zh-CN"/>
        </w:rPr>
        <w:t xml:space="preserve">от предлагаемых ему платных образовательных услуг не может быть причиной изменения объема и условий уже предоставляемых ему </w:t>
      </w:r>
      <w:r w:rsidRPr="00204E26">
        <w:rPr>
          <w:rFonts w:ascii="Times New Roman" w:eastAsia="Times New Roman" w:hAnsi="Times New Roman" w:cs="Times New Roman"/>
          <w:i/>
          <w:spacing w:val="-3"/>
          <w:sz w:val="24"/>
          <w:szCs w:val="24"/>
          <w:lang w:eastAsia="zh-CN"/>
        </w:rPr>
        <w:t>исполнителем</w:t>
      </w:r>
      <w:r w:rsidRPr="00204E26">
        <w:rPr>
          <w:rFonts w:ascii="Times New Roman" w:eastAsia="Times New Roman" w:hAnsi="Times New Roman" w:cs="Times New Roman"/>
          <w:spacing w:val="-3"/>
          <w:sz w:val="24"/>
          <w:szCs w:val="24"/>
          <w:lang w:eastAsia="zh-CN"/>
        </w:rPr>
        <w:t xml:space="preserve"> образовательных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3.7.</w:t>
      </w:r>
      <w:r w:rsidRPr="00204E26">
        <w:rPr>
          <w:rFonts w:ascii="Times New Roman" w:eastAsia="Times New Roman" w:hAnsi="Times New Roman" w:cs="Times New Roman"/>
          <w:sz w:val="24"/>
          <w:szCs w:val="24"/>
          <w:lang w:eastAsia="zh-CN"/>
        </w:rPr>
        <w:t xml:space="preserve"> Место оказания платных образовательных услуг определяется в соответствии с расписанием организации образовательного процесса.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3.8. Комплектование групп формируется по заявлениям родителей (законных представителей) воспитанников. Н</w:t>
      </w:r>
      <w:r w:rsidRPr="00204E26">
        <w:rPr>
          <w:rFonts w:ascii="Times New Roman" w:eastAsia="Times New Roman" w:hAnsi="Times New Roman" w:cs="Times New Roman"/>
          <w:sz w:val="24"/>
          <w:szCs w:val="24"/>
          <w:lang w:eastAsia="zh-CN"/>
        </w:rPr>
        <w:t>аполняемость групп системы платных образовательных услуг в зависимости от специфики организаци</w:t>
      </w:r>
      <w:r>
        <w:rPr>
          <w:rFonts w:ascii="Times New Roman" w:eastAsia="Times New Roman" w:hAnsi="Times New Roman" w:cs="Times New Roman"/>
          <w:sz w:val="24"/>
          <w:szCs w:val="24"/>
          <w:lang w:eastAsia="zh-CN"/>
        </w:rPr>
        <w:t>и занятий составляет не более 10 человек («Юный футболист»)</w:t>
      </w:r>
      <w:r w:rsidRPr="00204E26">
        <w:rPr>
          <w:rFonts w:ascii="Times New Roman" w:eastAsia="Times New Roman" w:hAnsi="Times New Roman" w:cs="Times New Roman"/>
          <w:sz w:val="24"/>
          <w:szCs w:val="24"/>
          <w:lang w:eastAsia="zh-CN"/>
        </w:rPr>
        <w:t xml:space="preserve">. Списочный состав групп утверждается </w:t>
      </w:r>
      <w:r>
        <w:rPr>
          <w:rFonts w:ascii="Times New Roman" w:eastAsia="Times New Roman" w:hAnsi="Times New Roman" w:cs="Times New Roman"/>
          <w:sz w:val="24"/>
          <w:szCs w:val="24"/>
          <w:lang w:eastAsia="zh-CN"/>
        </w:rPr>
        <w:t>приказом заведующего МБДОУ № 244</w:t>
      </w:r>
      <w:r w:rsidRPr="00204E26">
        <w:rPr>
          <w:rFonts w:ascii="Times New Roman" w:eastAsia="Times New Roman" w:hAnsi="Times New Roman" w:cs="Times New Roman"/>
          <w:sz w:val="24"/>
          <w:szCs w:val="24"/>
          <w:lang w:eastAsia="zh-CN"/>
        </w:rPr>
        <w:t>.</w:t>
      </w:r>
    </w:p>
    <w:p w:rsidR="006F0BD3" w:rsidRPr="00091D41"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3.9. Продолжительность занятий устанавливается 30 минут с перерывом на физкультурную паузу и психологическую релаксацию, в зависимости от возраста обучающихся и оказываемых услуг в соответствии с расписанием занятий по оказанию платных образовательных услуг.</w:t>
      </w:r>
    </w:p>
    <w:p w:rsidR="006F0BD3" w:rsidRPr="00091D41" w:rsidRDefault="006F0BD3" w:rsidP="006F0BD3">
      <w:pPr>
        <w:widowControl w:val="0"/>
        <w:snapToGrid w:val="0"/>
        <w:spacing w:before="40" w:after="0" w:line="240" w:lineRule="auto"/>
        <w:ind w:right="-2"/>
        <w:jc w:val="center"/>
        <w:rPr>
          <w:rFonts w:ascii="Times New Roman" w:eastAsia="Times New Roman" w:hAnsi="Times New Roman" w:cs="Times New Roman"/>
          <w:b/>
          <w:spacing w:val="-3"/>
          <w:sz w:val="18"/>
          <w:szCs w:val="24"/>
          <w:lang w:eastAsia="zh-CN"/>
        </w:rPr>
      </w:pPr>
    </w:p>
    <w:p w:rsidR="006F0BD3" w:rsidRPr="00204E26" w:rsidRDefault="006F0BD3" w:rsidP="006F0BD3">
      <w:pPr>
        <w:widowControl w:val="0"/>
        <w:snapToGrid w:val="0"/>
        <w:spacing w:before="40" w:after="0" w:line="240" w:lineRule="auto"/>
        <w:ind w:right="-2"/>
        <w:jc w:val="center"/>
        <w:rPr>
          <w:rFonts w:ascii="Times New Roman" w:eastAsia="Times New Roman" w:hAnsi="Times New Roman" w:cs="Times New Roman"/>
          <w:b/>
          <w:spacing w:val="-3"/>
          <w:sz w:val="24"/>
          <w:szCs w:val="24"/>
          <w:lang w:eastAsia="zh-CN"/>
        </w:rPr>
      </w:pPr>
      <w:r w:rsidRPr="00204E26">
        <w:rPr>
          <w:rFonts w:ascii="Times New Roman" w:eastAsia="Times New Roman" w:hAnsi="Times New Roman" w:cs="Times New Roman"/>
          <w:b/>
          <w:spacing w:val="-3"/>
          <w:sz w:val="24"/>
          <w:szCs w:val="24"/>
          <w:lang w:eastAsia="zh-CN"/>
        </w:rPr>
        <w:t>4.Ответственность исполнителя и заказчика при оказании образовательных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4.1. </w:t>
      </w:r>
      <w:r w:rsidRPr="00204E26">
        <w:rPr>
          <w:rFonts w:ascii="Times New Roman" w:eastAsia="Times New Roman" w:hAnsi="Times New Roman" w:cs="Times New Roman"/>
          <w:i/>
          <w:spacing w:val="-3"/>
          <w:sz w:val="24"/>
          <w:szCs w:val="24"/>
          <w:lang w:eastAsia="zh-CN"/>
        </w:rPr>
        <w:t>Исполнитель</w:t>
      </w:r>
      <w:r w:rsidRPr="00204E26">
        <w:rPr>
          <w:rFonts w:ascii="Times New Roman" w:eastAsia="Times New Roman" w:hAnsi="Times New Roman" w:cs="Times New Roman"/>
          <w:spacing w:val="-3"/>
          <w:sz w:val="24"/>
          <w:szCs w:val="24"/>
          <w:lang w:eastAsia="zh-CN"/>
        </w:rPr>
        <w:t xml:space="preserve"> обязан обеспечить заказчику</w:t>
      </w:r>
      <w:r w:rsidRPr="00204E26">
        <w:rPr>
          <w:rFonts w:ascii="Times New Roman" w:eastAsia="Times New Roman" w:hAnsi="Times New Roman" w:cs="Times New Roman"/>
          <w:i/>
          <w:spacing w:val="-3"/>
          <w:sz w:val="24"/>
          <w:szCs w:val="24"/>
          <w:lang w:eastAsia="zh-CN"/>
        </w:rPr>
        <w:t xml:space="preserve"> </w:t>
      </w:r>
      <w:r w:rsidRPr="00204E26">
        <w:rPr>
          <w:rFonts w:ascii="Times New Roman" w:eastAsia="Times New Roman" w:hAnsi="Times New Roman" w:cs="Times New Roman"/>
          <w:spacing w:val="-3"/>
          <w:sz w:val="24"/>
          <w:szCs w:val="24"/>
          <w:lang w:eastAsia="zh-CN"/>
        </w:rPr>
        <w:t>оказание платных образовательных услуг в полном объеме в соответствии с образовательными программами и условиями договора.</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2"/>
          <w:sz w:val="24"/>
          <w:szCs w:val="24"/>
          <w:lang w:eastAsia="zh-CN"/>
        </w:rPr>
      </w:pPr>
      <w:r w:rsidRPr="00204E26">
        <w:rPr>
          <w:rFonts w:ascii="Times New Roman" w:eastAsia="Times New Roman" w:hAnsi="Times New Roman" w:cs="Times New Roman"/>
          <w:spacing w:val="-2"/>
          <w:sz w:val="24"/>
          <w:szCs w:val="24"/>
          <w:lang w:eastAsia="zh-CN"/>
        </w:rPr>
        <w:t xml:space="preserve">4.2. </w:t>
      </w:r>
      <w:r w:rsidRPr="00204E26">
        <w:rPr>
          <w:rFonts w:ascii="Times New Roman" w:eastAsia="Times New Roman" w:hAnsi="Times New Roman" w:cs="Times New Roman"/>
          <w:i/>
          <w:spacing w:val="-2"/>
          <w:sz w:val="24"/>
          <w:szCs w:val="24"/>
          <w:lang w:eastAsia="zh-CN"/>
        </w:rPr>
        <w:t>Исполнитель</w:t>
      </w:r>
      <w:r w:rsidRPr="00204E26">
        <w:rPr>
          <w:rFonts w:ascii="Times New Roman" w:eastAsia="Times New Roman" w:hAnsi="Times New Roman" w:cs="Times New Roman"/>
          <w:spacing w:val="-2"/>
          <w:sz w:val="24"/>
          <w:szCs w:val="24"/>
          <w:lang w:eastAsia="zh-CN"/>
        </w:rPr>
        <w:t xml:space="preserve"> имеет право:</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 xml:space="preserve">- расторгнуть </w:t>
      </w:r>
      <w:r w:rsidRPr="00204E26">
        <w:rPr>
          <w:rFonts w:ascii="Times New Roman" w:eastAsia="Times New Roman" w:hAnsi="Times New Roman" w:cs="Times New Roman"/>
          <w:sz w:val="24"/>
          <w:szCs w:val="24"/>
          <w:lang w:eastAsia="zh-CN"/>
        </w:rPr>
        <w:t xml:space="preserve">договор на оказание платных образовательных услуг в одностороннем порядке в случае противоправных действий </w:t>
      </w:r>
      <w:r w:rsidRPr="00204E26">
        <w:rPr>
          <w:rFonts w:ascii="Times New Roman" w:eastAsia="Times New Roman" w:hAnsi="Times New Roman" w:cs="Times New Roman"/>
          <w:i/>
          <w:sz w:val="24"/>
          <w:szCs w:val="24"/>
          <w:lang w:eastAsia="zh-CN"/>
        </w:rPr>
        <w:t xml:space="preserve">заказчика </w:t>
      </w:r>
      <w:r w:rsidRPr="00204E26">
        <w:rPr>
          <w:rFonts w:ascii="Times New Roman" w:eastAsia="Times New Roman" w:hAnsi="Times New Roman" w:cs="Times New Roman"/>
          <w:sz w:val="24"/>
          <w:szCs w:val="24"/>
          <w:lang w:eastAsia="zh-CN"/>
        </w:rPr>
        <w:t xml:space="preserve">платных образовательных услуг;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w:t>
      </w:r>
      <w:r w:rsidRPr="00204E26">
        <w:rPr>
          <w:rFonts w:ascii="Times New Roman" w:eastAsia="Times New Roman" w:hAnsi="Times New Roman" w:cs="Times New Roman"/>
          <w:sz w:val="24"/>
          <w:szCs w:val="24"/>
          <w:lang w:eastAsia="zh-CN"/>
        </w:rPr>
        <w:t xml:space="preserve">разрабатывать программы, реализуемые как платные образовательные услуги;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pacing w:val="-3"/>
          <w:sz w:val="24"/>
          <w:szCs w:val="24"/>
          <w:lang w:eastAsia="zh-CN"/>
        </w:rPr>
      </w:pPr>
      <w:r w:rsidRPr="00204E26">
        <w:rPr>
          <w:rFonts w:ascii="Times New Roman" w:eastAsia="Times New Roman" w:hAnsi="Times New Roman" w:cs="Times New Roman"/>
          <w:spacing w:val="-3"/>
          <w:sz w:val="24"/>
          <w:szCs w:val="24"/>
          <w:lang w:eastAsia="zh-CN"/>
        </w:rPr>
        <w:t>-</w:t>
      </w:r>
      <w:r w:rsidRPr="00204E26">
        <w:rPr>
          <w:rFonts w:ascii="Times New Roman" w:eastAsia="Times New Roman" w:hAnsi="Times New Roman" w:cs="Times New Roman"/>
          <w:sz w:val="24"/>
          <w:szCs w:val="24"/>
          <w:lang w:eastAsia="zh-CN"/>
        </w:rPr>
        <w:t xml:space="preserve">привлекать к работе по оказанию платных образовательных услуг специалистов по своему усмотрению;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pacing w:val="-3"/>
          <w:sz w:val="24"/>
          <w:szCs w:val="24"/>
          <w:lang w:eastAsia="zh-CN"/>
        </w:rPr>
        <w:t>-</w:t>
      </w:r>
      <w:r w:rsidRPr="00204E26">
        <w:rPr>
          <w:rFonts w:ascii="Times New Roman" w:eastAsia="Times New Roman" w:hAnsi="Times New Roman" w:cs="Times New Roman"/>
          <w:sz w:val="24"/>
          <w:szCs w:val="24"/>
          <w:lang w:eastAsia="zh-CN"/>
        </w:rPr>
        <w:t>расходовать полученные внебюджетные средства согла</w:t>
      </w:r>
      <w:r>
        <w:rPr>
          <w:rFonts w:ascii="Times New Roman" w:eastAsia="Times New Roman" w:hAnsi="Times New Roman" w:cs="Times New Roman"/>
          <w:sz w:val="24"/>
          <w:szCs w:val="24"/>
          <w:lang w:eastAsia="zh-CN"/>
        </w:rPr>
        <w:t>сно Финансовому плану МБДОУ № 244</w:t>
      </w:r>
      <w:r w:rsidRPr="00204E26">
        <w:rPr>
          <w:rFonts w:ascii="Times New Roman" w:eastAsia="Times New Roman" w:hAnsi="Times New Roman" w:cs="Times New Roman"/>
          <w:sz w:val="24"/>
          <w:szCs w:val="24"/>
          <w:lang w:eastAsia="zh-CN"/>
        </w:rPr>
        <w:t>.</w:t>
      </w:r>
    </w:p>
    <w:p w:rsidR="006F0BD3" w:rsidRPr="00204E26" w:rsidRDefault="006F0BD3" w:rsidP="006F0BD3">
      <w:pPr>
        <w:widowControl w:val="0"/>
        <w:snapToGrid w:val="0"/>
        <w:spacing w:before="40" w:after="0" w:line="240" w:lineRule="auto"/>
        <w:ind w:right="-2"/>
        <w:jc w:val="both"/>
        <w:rPr>
          <w:rFonts w:ascii="Times New Roman" w:eastAsia="Calibri" w:hAnsi="Times New Roman" w:cs="Times New Roman"/>
          <w:sz w:val="24"/>
          <w:szCs w:val="24"/>
          <w:lang w:eastAsia="zh-CN"/>
        </w:rPr>
      </w:pPr>
      <w:r w:rsidRPr="00204E26">
        <w:rPr>
          <w:rFonts w:ascii="Times New Roman" w:eastAsia="Times New Roman" w:hAnsi="Times New Roman" w:cs="Times New Roman"/>
          <w:spacing w:val="-2"/>
          <w:sz w:val="24"/>
          <w:szCs w:val="24"/>
          <w:lang w:eastAsia="zh-CN"/>
        </w:rPr>
        <w:t xml:space="preserve">4.3 </w:t>
      </w:r>
      <w:r w:rsidRPr="00204E26">
        <w:rPr>
          <w:rFonts w:ascii="Times New Roman" w:eastAsia="Times New Roman" w:hAnsi="Times New Roman" w:cs="Times New Roman"/>
          <w:i/>
          <w:sz w:val="24"/>
          <w:szCs w:val="24"/>
          <w:lang w:eastAsia="zh-CN"/>
        </w:rPr>
        <w:t>Исполнитель</w:t>
      </w:r>
      <w:r w:rsidRPr="00204E26">
        <w:rPr>
          <w:rFonts w:ascii="Times New Roman" w:eastAsia="Times New Roman" w:hAnsi="Times New Roman" w:cs="Times New Roman"/>
          <w:sz w:val="24"/>
          <w:szCs w:val="24"/>
          <w:lang w:eastAsia="zh-CN"/>
        </w:rPr>
        <w:t xml:space="preserve"> обязан:</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-отчитываться перед родителями (законными представителями) о расходовании средств, получаемых от реализации платных образовательных услуг; </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-нести ответственность за жизнь и здоровье воспитанников во время нахождения в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МБДОУ № </w:t>
      </w:r>
      <w:r>
        <w:rPr>
          <w:rFonts w:ascii="Times New Roman" w:eastAsia="Times New Roman" w:hAnsi="Times New Roman" w:cs="Times New Roman"/>
          <w:sz w:val="24"/>
          <w:szCs w:val="24"/>
          <w:lang w:eastAsia="zh-CN"/>
        </w:rPr>
        <w:t>244</w:t>
      </w:r>
      <w:r w:rsidRPr="00204E26">
        <w:rPr>
          <w:rFonts w:ascii="Times New Roman" w:eastAsia="Times New Roman" w:hAnsi="Times New Roman" w:cs="Times New Roman"/>
          <w:sz w:val="24"/>
          <w:szCs w:val="24"/>
          <w:lang w:eastAsia="zh-CN"/>
        </w:rPr>
        <w:t xml:space="preserve">; </w:t>
      </w:r>
    </w:p>
    <w:p w:rsidR="006F0BD3" w:rsidRPr="00E7602F"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-реализовать платные образовательные услуги в срок, качественно и в полном</w:t>
      </w:r>
      <w:r>
        <w:rPr>
          <w:rFonts w:ascii="Times New Roman" w:eastAsia="Times New Roman" w:hAnsi="Times New Roman" w:cs="Times New Roman"/>
          <w:sz w:val="24"/>
          <w:szCs w:val="24"/>
          <w:lang w:eastAsia="zh-CN"/>
        </w:rPr>
        <w:t xml:space="preserve"> объеме.</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pacing w:val="-2"/>
          <w:sz w:val="24"/>
          <w:szCs w:val="24"/>
          <w:lang w:eastAsia="zh-CN"/>
        </w:rPr>
      </w:pP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pacing w:val="-2"/>
          <w:sz w:val="24"/>
          <w:szCs w:val="24"/>
          <w:lang w:eastAsia="zh-CN"/>
        </w:rPr>
        <w:t xml:space="preserve">4.4. За неисполнение, либо ненадлежащее исполнение по договору </w:t>
      </w:r>
      <w:r w:rsidRPr="00204E26">
        <w:rPr>
          <w:rFonts w:ascii="Times New Roman" w:eastAsia="Times New Roman" w:hAnsi="Times New Roman" w:cs="Times New Roman"/>
          <w:i/>
          <w:spacing w:val="-2"/>
          <w:sz w:val="24"/>
          <w:szCs w:val="24"/>
          <w:lang w:eastAsia="zh-CN"/>
        </w:rPr>
        <w:t>исполнитель</w:t>
      </w:r>
      <w:r w:rsidRPr="00204E26">
        <w:rPr>
          <w:rFonts w:ascii="Times New Roman" w:eastAsia="Times New Roman" w:hAnsi="Times New Roman" w:cs="Times New Roman"/>
          <w:spacing w:val="-2"/>
          <w:sz w:val="24"/>
          <w:szCs w:val="24"/>
          <w:lang w:eastAsia="zh-CN"/>
        </w:rPr>
        <w:t xml:space="preserve"> и </w:t>
      </w:r>
      <w:r w:rsidRPr="00204E26">
        <w:rPr>
          <w:rFonts w:ascii="Times New Roman" w:eastAsia="Times New Roman" w:hAnsi="Times New Roman" w:cs="Times New Roman"/>
          <w:i/>
          <w:spacing w:val="-2"/>
          <w:sz w:val="24"/>
          <w:szCs w:val="24"/>
          <w:lang w:eastAsia="zh-CN"/>
        </w:rPr>
        <w:t xml:space="preserve">заказчик </w:t>
      </w:r>
      <w:r w:rsidRPr="00204E26">
        <w:rPr>
          <w:rFonts w:ascii="Times New Roman" w:eastAsia="Times New Roman" w:hAnsi="Times New Roman" w:cs="Times New Roman"/>
          <w:spacing w:val="-1"/>
          <w:sz w:val="24"/>
          <w:szCs w:val="24"/>
          <w:lang w:eastAsia="zh-CN"/>
        </w:rPr>
        <w:t xml:space="preserve">несут ответственность, предусмотренную договором и законодательством Российской </w:t>
      </w:r>
      <w:r w:rsidRPr="00204E26">
        <w:rPr>
          <w:rFonts w:ascii="Times New Roman" w:eastAsia="Times New Roman" w:hAnsi="Times New Roman" w:cs="Times New Roman"/>
          <w:sz w:val="24"/>
          <w:szCs w:val="24"/>
          <w:lang w:eastAsia="zh-CN"/>
        </w:rPr>
        <w:t>Федерации.</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pacing w:val="-2"/>
          <w:sz w:val="24"/>
          <w:szCs w:val="24"/>
          <w:lang w:eastAsia="zh-CN"/>
        </w:rPr>
        <w:t xml:space="preserve">4.5. При обнаружении недостатков, оказанных платных образовательных услуг, в том числе оказания их </w:t>
      </w:r>
      <w:r w:rsidRPr="00204E26">
        <w:rPr>
          <w:rFonts w:ascii="Times New Roman" w:eastAsia="Times New Roman" w:hAnsi="Times New Roman" w:cs="Times New Roman"/>
          <w:spacing w:val="-1"/>
          <w:sz w:val="24"/>
          <w:szCs w:val="24"/>
          <w:lang w:eastAsia="zh-CN"/>
        </w:rPr>
        <w:t xml:space="preserve">не в полном объеме, предусмотренном образовательными программами и учебными </w:t>
      </w:r>
      <w:r w:rsidRPr="00204E26">
        <w:rPr>
          <w:rFonts w:ascii="Times New Roman" w:eastAsia="Times New Roman" w:hAnsi="Times New Roman" w:cs="Times New Roman"/>
          <w:sz w:val="24"/>
          <w:szCs w:val="24"/>
          <w:lang w:eastAsia="zh-CN"/>
        </w:rPr>
        <w:t>планами, заказчик в праве по своему выбору потребовать:</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w:t>
      </w:r>
      <w:r w:rsidRPr="00204E26">
        <w:rPr>
          <w:rFonts w:ascii="Times New Roman" w:eastAsia="Times New Roman" w:hAnsi="Times New Roman" w:cs="Times New Roman"/>
          <w:spacing w:val="-2"/>
          <w:sz w:val="24"/>
          <w:szCs w:val="24"/>
          <w:lang w:eastAsia="zh-CN"/>
        </w:rPr>
        <w:t xml:space="preserve">безвозмездного оказания платных образовательных услуг, в том числе оказания образовательных </w:t>
      </w:r>
      <w:r w:rsidRPr="00204E26">
        <w:rPr>
          <w:rFonts w:ascii="Times New Roman" w:eastAsia="Times New Roman" w:hAnsi="Times New Roman" w:cs="Times New Roman"/>
          <w:spacing w:val="-1"/>
          <w:sz w:val="24"/>
          <w:szCs w:val="24"/>
          <w:lang w:eastAsia="zh-CN"/>
        </w:rPr>
        <w:t xml:space="preserve">услуг в полном объеме в соответствии с образовательными программами и учебными </w:t>
      </w:r>
      <w:r w:rsidRPr="00204E26">
        <w:rPr>
          <w:rFonts w:ascii="Times New Roman" w:eastAsia="Times New Roman" w:hAnsi="Times New Roman" w:cs="Times New Roman"/>
          <w:sz w:val="24"/>
          <w:szCs w:val="24"/>
          <w:lang w:eastAsia="zh-CN"/>
        </w:rPr>
        <w:t>планами, договором;</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4.6. </w:t>
      </w:r>
      <w:r w:rsidRPr="00204E26">
        <w:rPr>
          <w:rFonts w:ascii="Times New Roman" w:eastAsia="Times New Roman" w:hAnsi="Times New Roman" w:cs="Times New Roman"/>
          <w:spacing w:val="-2"/>
          <w:sz w:val="24"/>
          <w:szCs w:val="24"/>
          <w:lang w:eastAsia="zh-CN"/>
        </w:rPr>
        <w:t xml:space="preserve">Заказчик вправе расторгнуть договор, если в установленный договором срок недостатки оказанных платных образовательных услуг не </w:t>
      </w:r>
      <w:r w:rsidRPr="00204E26">
        <w:rPr>
          <w:rFonts w:ascii="Times New Roman" w:eastAsia="Times New Roman" w:hAnsi="Times New Roman" w:cs="Times New Roman"/>
          <w:sz w:val="24"/>
          <w:szCs w:val="24"/>
          <w:lang w:eastAsia="zh-CN"/>
        </w:rPr>
        <w:t>устранены исполнителем.</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b/>
          <w:sz w:val="24"/>
          <w:szCs w:val="24"/>
          <w:lang w:eastAsia="zh-CN"/>
        </w:rPr>
      </w:pPr>
    </w:p>
    <w:p w:rsidR="006F0BD3" w:rsidRPr="00204E26" w:rsidRDefault="006F0BD3" w:rsidP="006F0BD3">
      <w:pPr>
        <w:widowControl w:val="0"/>
        <w:snapToGrid w:val="0"/>
        <w:spacing w:before="40" w:after="0" w:line="240" w:lineRule="auto"/>
        <w:ind w:right="-2"/>
        <w:jc w:val="center"/>
        <w:rPr>
          <w:rFonts w:ascii="Times New Roman" w:eastAsia="Times New Roman" w:hAnsi="Times New Roman" w:cs="Times New Roman"/>
          <w:b/>
          <w:sz w:val="24"/>
          <w:szCs w:val="24"/>
          <w:lang w:eastAsia="zh-CN"/>
        </w:rPr>
      </w:pPr>
      <w:r w:rsidRPr="00204E26">
        <w:rPr>
          <w:rFonts w:ascii="Times New Roman" w:eastAsia="Times New Roman" w:hAnsi="Times New Roman" w:cs="Times New Roman"/>
          <w:b/>
          <w:sz w:val="24"/>
          <w:szCs w:val="24"/>
          <w:lang w:eastAsia="zh-CN"/>
        </w:rPr>
        <w:t>5.Формирование тарифов, порядок получения и расходования средств</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5.1. 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на учебный год, приходящихся на услугу в соответствии с учебным планом платных образовательных услуг. Затраты, формирующие себестоимость платных образовательных услуг, группируются в соответствии с их экономическим содержанием по следующим статьям:</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основной фонд оплаты труда – это фонд оплаты труда педагогических работников, непосредственно занятых в оказании платных образовательных услуг;</w:t>
      </w:r>
    </w:p>
    <w:p w:rsidR="006F0BD3" w:rsidRPr="00204E26" w:rsidRDefault="006F0BD3" w:rsidP="006F0BD3">
      <w:pPr>
        <w:spacing w:after="0" w:line="240" w:lineRule="auto"/>
        <w:ind w:right="-2"/>
        <w:jc w:val="both"/>
        <w:rPr>
          <w:rFonts w:ascii="Times New Roman" w:eastAsia="Times New Roman" w:hAnsi="Times New Roman" w:cs="Times New Roman"/>
          <w:sz w:val="24"/>
          <w:szCs w:val="24"/>
        </w:rPr>
      </w:pPr>
      <w:r w:rsidRPr="00204E26">
        <w:rPr>
          <w:rFonts w:ascii="Times New Roman" w:eastAsia="Times New Roman" w:hAnsi="Times New Roman" w:cs="Times New Roman"/>
          <w:sz w:val="24"/>
          <w:szCs w:val="24"/>
          <w:lang w:eastAsia="zh-CN"/>
        </w:rPr>
        <w:lastRenderedPageBreak/>
        <w:t xml:space="preserve">- дополнительный фонд оплаты труда – это фонд оплаты труда административно-управленческого, учебно-вспомогательного и прочего персонала, участвующего в организации и проведении процесса оказания платных образовательных услуг. Рассчитывается в размере до 30% от основного фонда оплаты труда, начисление на выплаты по оплате труда в соответствии с действующим законодательством, материальные затраты (до 35% от основного фонда оплаты труда), амортизация основных </w:t>
      </w:r>
      <w:r w:rsidRPr="000C4D6C">
        <w:rPr>
          <w:rFonts w:ascii="Times New Roman" w:eastAsia="Times New Roman" w:hAnsi="Times New Roman" w:cs="Times New Roman"/>
          <w:sz w:val="24"/>
          <w:szCs w:val="24"/>
          <w:lang w:eastAsia="zh-CN"/>
        </w:rPr>
        <w:t xml:space="preserve">средств - на данный момент в МБДОУ № </w:t>
      </w:r>
      <w:r>
        <w:rPr>
          <w:rFonts w:ascii="Times New Roman" w:eastAsia="Times New Roman" w:hAnsi="Times New Roman" w:cs="Times New Roman"/>
          <w:sz w:val="24"/>
          <w:szCs w:val="24"/>
          <w:lang w:eastAsia="zh-CN"/>
        </w:rPr>
        <w:t>244 составляет 5 %</w:t>
      </w:r>
      <w:r w:rsidRPr="00204E26">
        <w:rPr>
          <w:rFonts w:ascii="Times New Roman" w:eastAsia="Times New Roman" w:hAnsi="Times New Roman" w:cs="Times New Roman"/>
          <w:sz w:val="24"/>
          <w:szCs w:val="24"/>
          <w:lang w:eastAsia="zh-CN"/>
        </w:rPr>
        <w:t>; прочие расходы, включая затраты на текущий ремонт зданий, сооружений и оборудования (до 80% от основного фонда оплаты труда).</w:t>
      </w:r>
    </w:p>
    <w:p w:rsidR="006F0BD3" w:rsidRPr="00204E26" w:rsidRDefault="006F0BD3" w:rsidP="006F0BD3">
      <w:pPr>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5.2. Основанием для оказания платной образовательной услуги является письменное заявление и договор между заказчиком услуг (родителем или лицом его заменяющим) и исполнителем данных услуг – МБДО</w:t>
      </w:r>
      <w:r>
        <w:rPr>
          <w:rFonts w:ascii="Times New Roman" w:eastAsia="Times New Roman" w:hAnsi="Times New Roman" w:cs="Times New Roman"/>
          <w:sz w:val="24"/>
          <w:szCs w:val="24"/>
          <w:lang w:eastAsia="zh-CN"/>
        </w:rPr>
        <w:t>У № 244.</w:t>
      </w:r>
    </w:p>
    <w:p w:rsidR="006F0BD3" w:rsidRPr="00204E26" w:rsidRDefault="006F0BD3" w:rsidP="006F0BD3">
      <w:pPr>
        <w:spacing w:after="0" w:line="240" w:lineRule="auto"/>
        <w:ind w:right="-2"/>
        <w:jc w:val="both"/>
        <w:rPr>
          <w:rFonts w:ascii="Times New Roman" w:eastAsia="Calibri"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5.3. Заказчик обязан оплатить оказываемые платные образовательные услуги в порядке и в сроки, указанные в договоре. </w:t>
      </w:r>
    </w:p>
    <w:p w:rsidR="006F0BD3"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5.4. Оплата образовательных услуг производится безналичным путем на лицевой счет Исполнителя на основании квитанции, выданной Исполнителем Заказчику до </w:t>
      </w:r>
      <w:r>
        <w:rPr>
          <w:rFonts w:ascii="Times New Roman" w:eastAsia="Times New Roman" w:hAnsi="Times New Roman" w:cs="Times New Roman"/>
          <w:sz w:val="24"/>
          <w:szCs w:val="24"/>
          <w:lang w:eastAsia="zh-CN"/>
        </w:rPr>
        <w:t>10</w:t>
      </w:r>
      <w:r w:rsidRPr="00204E26">
        <w:rPr>
          <w:rFonts w:ascii="Times New Roman" w:eastAsia="Times New Roman" w:hAnsi="Times New Roman" w:cs="Times New Roman"/>
          <w:sz w:val="24"/>
          <w:szCs w:val="24"/>
          <w:lang w:eastAsia="zh-CN"/>
        </w:rPr>
        <w:t xml:space="preserve"> числа месяца</w:t>
      </w:r>
      <w:r>
        <w:rPr>
          <w:rFonts w:ascii="Times New Roman" w:eastAsia="Times New Roman" w:hAnsi="Times New Roman" w:cs="Times New Roman"/>
          <w:sz w:val="24"/>
          <w:szCs w:val="24"/>
          <w:lang w:eastAsia="zh-CN"/>
        </w:rPr>
        <w:t xml:space="preserve">, </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следующего за месяцем предоставления услуг</w:t>
      </w:r>
      <w:r w:rsidRPr="00204E26">
        <w:rPr>
          <w:rFonts w:ascii="Times New Roman" w:eastAsia="Times New Roman" w:hAnsi="Times New Roman" w:cs="Times New Roman"/>
          <w:sz w:val="24"/>
          <w:szCs w:val="24"/>
          <w:lang w:eastAsia="zh-CN"/>
        </w:rPr>
        <w:t>. Заказчику в соответствии с законодательством Российской Федерации выдается документ, подтверждающий оплату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5.5. Бухгалтерия МБДОУ № </w:t>
      </w:r>
      <w:r>
        <w:rPr>
          <w:rFonts w:ascii="Times New Roman" w:eastAsia="Times New Roman" w:hAnsi="Times New Roman" w:cs="Times New Roman"/>
          <w:sz w:val="24"/>
          <w:szCs w:val="24"/>
          <w:lang w:eastAsia="zh-CN"/>
        </w:rPr>
        <w:t>244</w:t>
      </w:r>
      <w:r w:rsidRPr="00204E26">
        <w:rPr>
          <w:rFonts w:ascii="Times New Roman" w:eastAsia="Times New Roman" w:hAnsi="Times New Roman" w:cs="Times New Roman"/>
          <w:sz w:val="24"/>
          <w:szCs w:val="24"/>
          <w:lang w:eastAsia="zh-CN"/>
        </w:rPr>
        <w:t xml:space="preserve">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5.6. Порядок   использования   средств, полученных   от предоставления</w:t>
      </w:r>
      <w:r>
        <w:rPr>
          <w:rFonts w:ascii="Times New Roman" w:eastAsia="Times New Roman" w:hAnsi="Times New Roman" w:cs="Times New Roman"/>
          <w:sz w:val="24"/>
          <w:szCs w:val="24"/>
          <w:lang w:eastAsia="zh-CN"/>
        </w:rPr>
        <w:t xml:space="preserve"> платных образовательных услуг МБДОУ № 244</w:t>
      </w:r>
      <w:r w:rsidRPr="00204E26">
        <w:rPr>
          <w:rFonts w:ascii="Times New Roman" w:eastAsia="Times New Roman" w:hAnsi="Times New Roman" w:cs="Times New Roman"/>
          <w:sz w:val="24"/>
          <w:szCs w:val="24"/>
          <w:lang w:eastAsia="zh-CN"/>
        </w:rPr>
        <w:t xml:space="preserve"> самостоятельно определяет направления расходования средств, полученных от предоставления платных образовательных услуг.</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5.7. Правовой основой использования образовательным учреждением вырученных средств от реализации платных образовательных услуг является план финансово-хозяйственной деятельности, связанный с этой деятельностью.</w:t>
      </w:r>
    </w:p>
    <w:p w:rsidR="006F0BD3" w:rsidRPr="00204E26" w:rsidRDefault="006F0BD3" w:rsidP="006F0BD3">
      <w:pPr>
        <w:widowControl w:val="0"/>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5.8. Полученный доход расходу</w:t>
      </w:r>
      <w:r>
        <w:rPr>
          <w:rFonts w:ascii="Times New Roman" w:eastAsia="Times New Roman" w:hAnsi="Times New Roman" w:cs="Times New Roman"/>
          <w:sz w:val="24"/>
          <w:szCs w:val="24"/>
          <w:lang w:eastAsia="zh-CN"/>
        </w:rPr>
        <w:t>ется на цели развития МБДОУ №244</w:t>
      </w:r>
      <w:r w:rsidRPr="00204E26">
        <w:rPr>
          <w:rFonts w:ascii="Times New Roman" w:eastAsia="Times New Roman" w:hAnsi="Times New Roman" w:cs="Times New Roman"/>
          <w:sz w:val="24"/>
          <w:szCs w:val="24"/>
          <w:lang w:eastAsia="zh-CN"/>
        </w:rPr>
        <w:t>:</w:t>
      </w:r>
    </w:p>
    <w:p w:rsidR="006F0BD3" w:rsidRPr="00204E26" w:rsidRDefault="006F0BD3" w:rsidP="006F0BD3">
      <w:pPr>
        <w:widowControl w:val="0"/>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-развитие и совершенствование образовательного процесса;</w:t>
      </w:r>
    </w:p>
    <w:p w:rsidR="006F0BD3" w:rsidRPr="00204E26" w:rsidRDefault="006F0BD3" w:rsidP="006F0BD3">
      <w:pPr>
        <w:widowControl w:val="0"/>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-развитие материальной базы.</w:t>
      </w:r>
    </w:p>
    <w:p w:rsidR="006F0BD3" w:rsidRPr="00204E26" w:rsidRDefault="006F0BD3" w:rsidP="006F0BD3">
      <w:pPr>
        <w:widowControl w:val="0"/>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-материальное стимулирование сотрудников.</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Затраты по расходным статьям учитываются в аналитике бухгалтерского учета</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на соответствующих счетах баланса учреждения.</w:t>
      </w:r>
    </w:p>
    <w:p w:rsidR="006F0BD3"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Доходы, полученные МБДОУ от оказания платных образовательных услуг, </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не могут расходоваться исключительно на фонд заработной платы.</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Порядок расходования полученн</w:t>
      </w:r>
      <w:r>
        <w:rPr>
          <w:rFonts w:ascii="Times New Roman" w:eastAsia="Times New Roman" w:hAnsi="Times New Roman" w:cs="Times New Roman"/>
          <w:sz w:val="24"/>
          <w:szCs w:val="24"/>
          <w:lang w:eastAsia="zh-CN"/>
        </w:rPr>
        <w:t xml:space="preserve">ых средств определяется МБДОУ в </w:t>
      </w:r>
      <w:r w:rsidRPr="00204E26">
        <w:rPr>
          <w:rFonts w:ascii="Times New Roman" w:eastAsia="Times New Roman" w:hAnsi="Times New Roman" w:cs="Times New Roman"/>
          <w:sz w:val="24"/>
          <w:szCs w:val="24"/>
          <w:lang w:eastAsia="zh-CN"/>
        </w:rPr>
        <w:t>соответствии с принятым Положением о ра</w:t>
      </w:r>
      <w:r>
        <w:rPr>
          <w:rFonts w:ascii="Times New Roman" w:eastAsia="Times New Roman" w:hAnsi="Times New Roman" w:cs="Times New Roman"/>
          <w:sz w:val="24"/>
          <w:szCs w:val="24"/>
          <w:lang w:eastAsia="zh-CN"/>
        </w:rPr>
        <w:t xml:space="preserve">сходовании внебюджетных средств </w:t>
      </w:r>
      <w:r w:rsidRPr="00204E26">
        <w:rPr>
          <w:rFonts w:ascii="Times New Roman" w:eastAsia="Times New Roman" w:hAnsi="Times New Roman" w:cs="Times New Roman"/>
          <w:sz w:val="24"/>
          <w:szCs w:val="24"/>
          <w:lang w:eastAsia="zh-CN"/>
        </w:rPr>
        <w:t xml:space="preserve">и настоящим Положением. </w:t>
      </w:r>
    </w:p>
    <w:p w:rsidR="006F0BD3" w:rsidRPr="000C4D6C"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5.9. </w:t>
      </w:r>
      <w:r w:rsidRPr="000C4D6C">
        <w:rPr>
          <w:rFonts w:ascii="Times New Roman" w:eastAsia="Times New Roman" w:hAnsi="Times New Roman" w:cs="Times New Roman"/>
          <w:sz w:val="24"/>
          <w:szCs w:val="24"/>
          <w:lang w:eastAsia="zh-CN"/>
        </w:rPr>
        <w:t>Налоговые льготы.</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0C4D6C">
        <w:rPr>
          <w:rFonts w:ascii="Times New Roman" w:eastAsia="Times New Roman" w:hAnsi="Times New Roman" w:cs="Times New Roman"/>
          <w:sz w:val="24"/>
          <w:szCs w:val="24"/>
          <w:lang w:eastAsia="zh-CN"/>
        </w:rPr>
        <w:t>МБДОУ №</w:t>
      </w:r>
      <w:r w:rsidRPr="00204E2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244</w:t>
      </w:r>
      <w:r w:rsidRPr="00204E26">
        <w:rPr>
          <w:rFonts w:ascii="Times New Roman" w:eastAsia="Times New Roman" w:hAnsi="Times New Roman" w:cs="Times New Roman"/>
          <w:sz w:val="24"/>
          <w:szCs w:val="24"/>
          <w:lang w:eastAsia="zh-CN"/>
        </w:rPr>
        <w:t xml:space="preserve"> на основании лицензии на платные образовательные услуги предоставляются соответствующие налоговые льготы, предусмотренные налоговым законодательством Российской Федерации.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xml:space="preserve">Привлечение МБДОУ дополнительных средств, полученных в результате применения налоговых льгот, не влечет за собой снижение государственных и местных нормативов финансирования образовательных учреждений, выделяемых на одного обучающегося. </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zh-CN"/>
        </w:rPr>
      </w:pP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zh-CN"/>
        </w:rPr>
      </w:pPr>
      <w:r w:rsidRPr="00204E26">
        <w:rPr>
          <w:rFonts w:ascii="Times New Roman" w:eastAsia="Times New Roman" w:hAnsi="Times New Roman" w:cs="Times New Roman"/>
          <w:b/>
          <w:sz w:val="24"/>
          <w:szCs w:val="24"/>
          <w:lang w:eastAsia="zh-CN"/>
        </w:rPr>
        <w:t>6. Кадровое обеспечение оказания платных образовательных услуг</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zh-CN"/>
        </w:rPr>
      </w:pPr>
      <w:r w:rsidRPr="00204E26">
        <w:rPr>
          <w:rFonts w:ascii="Times New Roman" w:eastAsia="Times New Roman" w:hAnsi="Times New Roman" w:cs="Times New Roman"/>
          <w:b/>
          <w:sz w:val="24"/>
          <w:szCs w:val="24"/>
          <w:lang w:eastAsia="zh-CN"/>
        </w:rPr>
        <w:t>и оплата труда работников</w:t>
      </w:r>
    </w:p>
    <w:p w:rsidR="006F0BD3" w:rsidRPr="00204E26" w:rsidRDefault="006F0BD3" w:rsidP="006F0BD3">
      <w:pPr>
        <w:widowControl w:val="0"/>
        <w:tabs>
          <w:tab w:val="left" w:pos="360"/>
        </w:tabs>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6.1. Для выполнения работ по оказанию платных образовательных услуг привлекаются:</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-основные работники МБДОУ № 244 </w:t>
      </w:r>
      <w:r w:rsidRPr="00204E26">
        <w:rPr>
          <w:rFonts w:ascii="Times New Roman" w:eastAsia="Times New Roman" w:hAnsi="Times New Roman" w:cs="Times New Roman"/>
          <w:sz w:val="24"/>
          <w:szCs w:val="24"/>
          <w:lang w:eastAsia="zh-CN"/>
        </w:rPr>
        <w:t>на основе договор</w:t>
      </w:r>
      <w:r>
        <w:rPr>
          <w:rFonts w:ascii="Times New Roman" w:eastAsia="Times New Roman" w:hAnsi="Times New Roman" w:cs="Times New Roman"/>
          <w:sz w:val="24"/>
          <w:szCs w:val="24"/>
          <w:lang w:eastAsia="zh-CN"/>
        </w:rPr>
        <w:t>ов внутреннего совместительства</w:t>
      </w:r>
      <w:r w:rsidRPr="00204E26">
        <w:rPr>
          <w:rFonts w:ascii="Times New Roman" w:eastAsia="Times New Roman" w:hAnsi="Times New Roman" w:cs="Times New Roman"/>
          <w:sz w:val="24"/>
          <w:szCs w:val="24"/>
          <w:lang w:eastAsia="zh-CN"/>
        </w:rPr>
        <w:t>;</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-сторонние специалисты на основе договоров внешнего совместительства.</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6.2. Отношения МБДОУ и специалистов, привлекаемых к оказанию платных образовательных услуг, строятся в соответствии с трудовым договором или договором на оказание услуг.</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6.3 Основной фонд оплаты рассчитывается исходя из количества учебных часов, необходимых для оказания платной образовательной услуги и размера почасовой оплаты труда преподавателей и специалистов.</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lastRenderedPageBreak/>
        <w:t xml:space="preserve">6.4 Оплата труда преподавателей и специалистов, привлекаемых на договорных отношениях (внешнее совместительство), определяется исходя из почасовой оплаты, усыновлённой работодателем и зафиксированной в трудовом договоре, в котором учитываются все условия работы по оказанию данного вида услуги. </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6.5. В отдельных случаях, если при оказании платной образовательной услуги привлекается высококвалифицированный специалист, не я</w:t>
      </w:r>
      <w:r>
        <w:rPr>
          <w:rFonts w:ascii="Times New Roman" w:eastAsia="Times New Roman" w:hAnsi="Times New Roman" w:cs="Times New Roman"/>
          <w:sz w:val="24"/>
          <w:szCs w:val="24"/>
          <w:lang w:eastAsia="zh-CN"/>
        </w:rPr>
        <w:t>вляющийся работником МБДОУ № 244</w:t>
      </w:r>
      <w:r w:rsidRPr="00204E26">
        <w:rPr>
          <w:rFonts w:ascii="Times New Roman" w:eastAsia="Times New Roman" w:hAnsi="Times New Roman" w:cs="Times New Roman"/>
          <w:sz w:val="24"/>
          <w:szCs w:val="24"/>
          <w:lang w:eastAsia="zh-CN"/>
        </w:rPr>
        <w:t>, оплата труда такого специалиста может быть определена на основании заработной платы, установленной договором.</w:t>
      </w:r>
    </w:p>
    <w:p w:rsidR="006F0BD3" w:rsidRPr="00204E26"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6.6. Основанием для выплаты заработной платы по трудовым договорам являются:</w:t>
      </w:r>
    </w:p>
    <w:p w:rsidR="006F0BD3" w:rsidRPr="00204E26" w:rsidRDefault="006F0BD3" w:rsidP="006F0BD3">
      <w:pPr>
        <w:widowControl w:val="0"/>
        <w:snapToGrid w:val="0"/>
        <w:spacing w:before="4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 заявление работника;</w:t>
      </w:r>
    </w:p>
    <w:p w:rsidR="006F0BD3" w:rsidRPr="00BF5CD4"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BF5CD4">
        <w:rPr>
          <w:rFonts w:ascii="Times New Roman" w:eastAsia="Times New Roman" w:hAnsi="Times New Roman" w:cs="Times New Roman"/>
          <w:sz w:val="24"/>
          <w:szCs w:val="24"/>
          <w:lang w:eastAsia="zh-CN"/>
        </w:rPr>
        <w:t>— приказ о приеме на работу (назначение на должность),</w:t>
      </w:r>
    </w:p>
    <w:p w:rsidR="006F0BD3" w:rsidRPr="00BF5CD4"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BF5CD4">
        <w:rPr>
          <w:rFonts w:ascii="Times New Roman" w:eastAsia="Times New Roman" w:hAnsi="Times New Roman" w:cs="Times New Roman"/>
          <w:sz w:val="24"/>
          <w:szCs w:val="24"/>
          <w:lang w:eastAsia="zh-CN"/>
        </w:rPr>
        <w:t>— данные табеля учета рабочего времени;</w:t>
      </w:r>
    </w:p>
    <w:p w:rsidR="006F0BD3"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BF5CD4">
        <w:rPr>
          <w:rFonts w:ascii="Times New Roman" w:eastAsia="Times New Roman" w:hAnsi="Times New Roman" w:cs="Times New Roman"/>
          <w:sz w:val="24"/>
          <w:szCs w:val="24"/>
          <w:lang w:eastAsia="zh-CN"/>
        </w:rPr>
        <w:t xml:space="preserve"> —другие документы, предусмотренные настоящим Поло</w:t>
      </w:r>
      <w:r w:rsidRPr="00BF5CD4">
        <w:rPr>
          <w:rFonts w:ascii="Times New Roman" w:eastAsia="Times New Roman" w:hAnsi="Times New Roman" w:cs="Times New Roman"/>
          <w:sz w:val="24"/>
          <w:szCs w:val="24"/>
          <w:lang w:eastAsia="zh-CN"/>
        </w:rPr>
        <w:softHyphen/>
        <w:t>жением и действующим законодательством Российской Федерации.</w:t>
      </w:r>
    </w:p>
    <w:p w:rsidR="006F0BD3" w:rsidRPr="00B05D3B"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6.7 </w:t>
      </w:r>
      <w:r w:rsidRPr="00B05D3B">
        <w:rPr>
          <w:rFonts w:ascii="Times New Roman" w:eastAsia="Times New Roman" w:hAnsi="Times New Roman" w:cs="Times New Roman"/>
          <w:sz w:val="24"/>
          <w:szCs w:val="24"/>
          <w:lang w:eastAsia="zh-CN"/>
        </w:rPr>
        <w:t>Индивидуальный коэффициент почасовой оплаты труда учитывает особенности оказания платных образовательных услуг преподавателями, специалистами, уровень привлекаемых работников и устанавливается тарификационной комиссией.</w:t>
      </w:r>
    </w:p>
    <w:p w:rsidR="006F0BD3" w:rsidRPr="00B05D3B"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B05D3B">
        <w:rPr>
          <w:rFonts w:ascii="Times New Roman" w:eastAsia="Times New Roman" w:hAnsi="Times New Roman" w:cs="Times New Roman"/>
          <w:sz w:val="24"/>
          <w:szCs w:val="24"/>
          <w:lang w:eastAsia="zh-CN"/>
        </w:rPr>
        <w:t>Размеры индивидуального коэффициента к должностному окладу:</w:t>
      </w:r>
    </w:p>
    <w:p w:rsidR="006F0BD3" w:rsidRPr="00B05D3B"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p>
    <w:tbl>
      <w:tblPr>
        <w:tblStyle w:val="a3"/>
        <w:tblW w:w="0" w:type="auto"/>
        <w:tblLook w:val="04A0" w:firstRow="1" w:lastRow="0" w:firstColumn="1" w:lastColumn="0" w:noHBand="0" w:noVBand="1"/>
      </w:tblPr>
      <w:tblGrid>
        <w:gridCol w:w="392"/>
        <w:gridCol w:w="7796"/>
        <w:gridCol w:w="1949"/>
      </w:tblGrid>
      <w:tr w:rsidR="006F0BD3" w:rsidRPr="00B05D3B" w:rsidTr="00925F63">
        <w:tc>
          <w:tcPr>
            <w:tcW w:w="392"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7796"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Критерии определения  коэффициента педагогам</w:t>
            </w:r>
          </w:p>
        </w:tc>
        <w:tc>
          <w:tcPr>
            <w:tcW w:w="1949"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Размер баллов</w:t>
            </w:r>
          </w:p>
        </w:tc>
      </w:tr>
      <w:tr w:rsidR="006F0BD3" w:rsidRPr="00B05D3B" w:rsidTr="00925F63">
        <w:tc>
          <w:tcPr>
            <w:tcW w:w="392"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7796"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1) За уровень образования:</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среднее</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высшее</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1949"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0,5</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1</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r>
      <w:tr w:rsidR="006F0BD3" w:rsidRPr="00B05D3B" w:rsidTr="00925F63">
        <w:tc>
          <w:tcPr>
            <w:tcW w:w="392"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7796"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2) За категорию</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первая</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xml:space="preserve">- высшая </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1949" w:type="dxa"/>
          </w:tcPr>
          <w:p w:rsidR="006F0BD3" w:rsidRPr="00B05D3B" w:rsidRDefault="006F0BD3" w:rsidP="00925F63">
            <w:pPr>
              <w:widowControl w:val="0"/>
              <w:snapToGrid w:val="0"/>
              <w:ind w:right="-2"/>
              <w:jc w:val="both"/>
              <w:rPr>
                <w:rFonts w:ascii="Times New Roman" w:eastAsia="Times New Roman" w:hAnsi="Times New Roman"/>
                <w:sz w:val="24"/>
                <w:szCs w:val="24"/>
                <w:lang w:val="en-US" w:eastAsia="zh-CN"/>
              </w:rPr>
            </w:pP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0,5</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1</w:t>
            </w:r>
          </w:p>
          <w:p w:rsidR="006F0BD3" w:rsidRPr="00B05D3B" w:rsidRDefault="006F0BD3" w:rsidP="00925F63">
            <w:pPr>
              <w:widowControl w:val="0"/>
              <w:snapToGrid w:val="0"/>
              <w:ind w:right="-2"/>
              <w:jc w:val="both"/>
              <w:rPr>
                <w:rFonts w:ascii="Times New Roman" w:eastAsia="Times New Roman" w:hAnsi="Times New Roman"/>
                <w:sz w:val="24"/>
                <w:szCs w:val="24"/>
                <w:lang w:val="en-US" w:eastAsia="zh-CN"/>
              </w:rPr>
            </w:pPr>
          </w:p>
        </w:tc>
      </w:tr>
      <w:tr w:rsidR="006F0BD3" w:rsidRPr="00B05D3B" w:rsidTr="00925F63">
        <w:tc>
          <w:tcPr>
            <w:tcW w:w="392"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tc>
        <w:tc>
          <w:tcPr>
            <w:tcW w:w="7796"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3) За наполняемость группы:</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от 15-20 чел.</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от 10 -15 чел.)</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 до 10 чел.)</w:t>
            </w:r>
          </w:p>
        </w:tc>
        <w:tc>
          <w:tcPr>
            <w:tcW w:w="1949" w:type="dxa"/>
          </w:tcPr>
          <w:p w:rsidR="006F0BD3" w:rsidRPr="00B05D3B" w:rsidRDefault="006F0BD3" w:rsidP="00925F63">
            <w:pPr>
              <w:widowControl w:val="0"/>
              <w:snapToGrid w:val="0"/>
              <w:ind w:right="-2"/>
              <w:jc w:val="both"/>
              <w:rPr>
                <w:rFonts w:ascii="Times New Roman" w:eastAsia="Times New Roman" w:hAnsi="Times New Roman"/>
                <w:sz w:val="24"/>
                <w:szCs w:val="24"/>
                <w:lang w:eastAsia="zh-CN"/>
              </w:rPr>
            </w:pP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1</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0,5</w:t>
            </w:r>
          </w:p>
          <w:p w:rsidR="006F0BD3" w:rsidRPr="00B05D3B" w:rsidRDefault="006F0BD3" w:rsidP="00925F63">
            <w:pPr>
              <w:widowControl w:val="0"/>
              <w:snapToGrid w:val="0"/>
              <w:ind w:right="-2"/>
              <w:jc w:val="both"/>
              <w:rPr>
                <w:rFonts w:ascii="Times New Roman" w:eastAsia="Times New Roman" w:hAnsi="Times New Roman"/>
                <w:sz w:val="24"/>
                <w:szCs w:val="24"/>
                <w:lang w:eastAsia="zh-CN"/>
              </w:rPr>
            </w:pPr>
            <w:r w:rsidRPr="00B05D3B">
              <w:rPr>
                <w:rFonts w:ascii="Times New Roman" w:eastAsia="Times New Roman" w:hAnsi="Times New Roman"/>
                <w:sz w:val="24"/>
                <w:szCs w:val="24"/>
                <w:lang w:eastAsia="zh-CN"/>
              </w:rPr>
              <w:t>0,3</w:t>
            </w:r>
          </w:p>
        </w:tc>
      </w:tr>
    </w:tbl>
    <w:p w:rsidR="006F0BD3" w:rsidRPr="00B05D3B"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B05D3B">
        <w:rPr>
          <w:rFonts w:ascii="Times New Roman" w:eastAsia="Times New Roman" w:hAnsi="Times New Roman" w:cs="Times New Roman"/>
          <w:sz w:val="24"/>
          <w:szCs w:val="24"/>
          <w:lang w:eastAsia="zh-CN"/>
        </w:rPr>
        <w:t>Размер индивидуального коэффициента не может быть менее 1 и превышать 3.</w:t>
      </w:r>
    </w:p>
    <w:p w:rsidR="006F0BD3" w:rsidRDefault="006F0BD3" w:rsidP="006F0BD3">
      <w:pPr>
        <w:widowControl w:val="0"/>
        <w:autoSpaceDE w:val="0"/>
        <w:autoSpaceDN w:val="0"/>
        <w:adjustRightInd w:val="0"/>
        <w:spacing w:after="0" w:line="240" w:lineRule="auto"/>
        <w:ind w:right="-2"/>
        <w:outlineLvl w:val="1"/>
        <w:rPr>
          <w:rFonts w:ascii="Times New Roman" w:eastAsia="Times New Roman" w:hAnsi="Times New Roman" w:cs="Times New Roman"/>
          <w:b/>
          <w:lang w:eastAsia="ru-RU"/>
        </w:rPr>
      </w:pPr>
    </w:p>
    <w:p w:rsidR="006F0BD3" w:rsidRPr="00204E26" w:rsidRDefault="006F0BD3" w:rsidP="006F0BD3">
      <w:pPr>
        <w:widowControl w:val="0"/>
        <w:autoSpaceDE w:val="0"/>
        <w:autoSpaceDN w:val="0"/>
        <w:adjustRightInd w:val="0"/>
        <w:spacing w:after="0" w:line="240" w:lineRule="auto"/>
        <w:ind w:right="-2"/>
        <w:outlineLvl w:val="1"/>
        <w:rPr>
          <w:rFonts w:ascii="Times New Roman" w:eastAsia="Times New Roman" w:hAnsi="Times New Roman" w:cs="Times New Roman"/>
          <w:b/>
          <w:lang w:eastAsia="ru-RU"/>
        </w:rPr>
      </w:pPr>
      <w:r w:rsidRPr="00BF5CD4">
        <w:rPr>
          <w:rFonts w:ascii="Times New Roman" w:eastAsia="Times New Roman" w:hAnsi="Times New Roman" w:cs="Times New Roman"/>
          <w:b/>
          <w:lang w:eastAsia="ru-RU"/>
        </w:rPr>
        <w:t xml:space="preserve">    7. Порядок обжалования решений и действий (бездействия) </w:t>
      </w:r>
      <w:r w:rsidRPr="00204E26">
        <w:rPr>
          <w:rFonts w:ascii="Times New Roman" w:eastAsia="Times New Roman" w:hAnsi="Times New Roman" w:cs="Times New Roman"/>
          <w:b/>
          <w:lang w:eastAsia="ru-RU"/>
        </w:rPr>
        <w:t xml:space="preserve">МБДОУ, предоставляющего </w:t>
      </w:r>
    </w:p>
    <w:p w:rsidR="006F0BD3" w:rsidRPr="00204E26" w:rsidRDefault="006F0BD3" w:rsidP="006F0BD3">
      <w:pPr>
        <w:widowControl w:val="0"/>
        <w:autoSpaceDE w:val="0"/>
        <w:autoSpaceDN w:val="0"/>
        <w:adjustRightInd w:val="0"/>
        <w:spacing w:after="0" w:line="240" w:lineRule="auto"/>
        <w:ind w:right="-2"/>
        <w:outlineLvl w:val="1"/>
        <w:rPr>
          <w:rFonts w:ascii="Times New Roman" w:eastAsia="Times New Roman" w:hAnsi="Times New Roman" w:cs="Times New Roman"/>
          <w:b/>
          <w:lang w:eastAsia="ru-RU"/>
        </w:rPr>
      </w:pPr>
      <w:r w:rsidRPr="00204E26">
        <w:rPr>
          <w:rFonts w:ascii="Times New Roman" w:eastAsia="Times New Roman" w:hAnsi="Times New Roman" w:cs="Times New Roman"/>
          <w:b/>
          <w:lang w:eastAsia="ru-RU"/>
        </w:rPr>
        <w:t xml:space="preserve"> платные образовательные услуги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7.1. Заявитель может обратиться с жалобой (приложение № </w:t>
      </w:r>
      <w:r>
        <w:rPr>
          <w:rFonts w:ascii="Times New Roman" w:eastAsia="Times New Roman" w:hAnsi="Times New Roman" w:cs="Times New Roman"/>
          <w:lang w:eastAsia="ru-RU"/>
        </w:rPr>
        <w:t>6</w:t>
      </w:r>
      <w:r w:rsidRPr="00204E26">
        <w:rPr>
          <w:rFonts w:ascii="Times New Roman" w:eastAsia="Times New Roman" w:hAnsi="Times New Roman" w:cs="Times New Roman"/>
          <w:lang w:eastAsia="ru-RU"/>
        </w:rPr>
        <w:t>), в том числе в следующих случаях:</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1) нарушения срока регистрации заявления о принятом решении;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2)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заявителя;</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3) затребования с заявителя при предоставлении за платные образовательные услуги платы, не предусмотренной нормативными правовыми актами Российской Федерации.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7.2. Жалоба подается в письменной форме на бумажном носителе, в электронной форме в орган, предоставляющий платные образовательные услуги. </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lastRenderedPageBreak/>
        <w:t>7.3. Жалоба может быть направлена по почте, с использованием информационно-телекоммуникационной сети "Интернет": официального портала МБД</w:t>
      </w:r>
      <w:r>
        <w:rPr>
          <w:rFonts w:ascii="Times New Roman" w:eastAsia="Times New Roman" w:hAnsi="Times New Roman" w:cs="Times New Roman"/>
          <w:lang w:eastAsia="ru-RU"/>
        </w:rPr>
        <w:t>ОУ № 244</w:t>
      </w:r>
      <w:r w:rsidRPr="00204E26">
        <w:rPr>
          <w:rFonts w:ascii="Times New Roman" w:eastAsia="Times New Roman" w:hAnsi="Times New Roman" w:cs="Times New Roman"/>
          <w:lang w:eastAsia="ru-RU"/>
        </w:rPr>
        <w:t xml:space="preserve"> </w:t>
      </w:r>
      <w:r w:rsidRPr="00EE5AAA">
        <w:rPr>
          <w:rFonts w:ascii="Times New Roman" w:eastAsia="Times New Roman" w:hAnsi="Times New Roman" w:cs="Times New Roman"/>
          <w:lang w:eastAsia="ru-RU"/>
        </w:rPr>
        <w:t>(</w:t>
      </w:r>
      <w:r>
        <w:rPr>
          <w:rFonts w:ascii="Arial" w:eastAsia="Times New Roman" w:hAnsi="Arial" w:cs="Arial"/>
          <w:sz w:val="19"/>
          <w:szCs w:val="19"/>
          <w:lang w:val="en-US" w:eastAsia="ru-RU"/>
        </w:rPr>
        <w:t>d</w:t>
      </w:r>
      <w:r w:rsidRPr="001936FE">
        <w:rPr>
          <w:rFonts w:ascii="Arial" w:eastAsia="Times New Roman" w:hAnsi="Arial" w:cs="Arial"/>
          <w:sz w:val="19"/>
          <w:szCs w:val="19"/>
          <w:lang w:eastAsia="ru-RU"/>
        </w:rPr>
        <w:t>.</w:t>
      </w:r>
      <w:r>
        <w:rPr>
          <w:rFonts w:ascii="Arial" w:eastAsia="Times New Roman" w:hAnsi="Arial" w:cs="Arial"/>
          <w:sz w:val="19"/>
          <w:szCs w:val="19"/>
          <w:lang w:val="en-US" w:eastAsia="ru-RU"/>
        </w:rPr>
        <w:t>sad</w:t>
      </w:r>
      <w:r w:rsidRPr="001936FE">
        <w:rPr>
          <w:rFonts w:ascii="Arial" w:eastAsia="Times New Roman" w:hAnsi="Arial" w:cs="Arial"/>
          <w:sz w:val="19"/>
          <w:szCs w:val="19"/>
          <w:lang w:eastAsia="ru-RU"/>
        </w:rPr>
        <w:t>244@</w:t>
      </w:r>
      <w:r>
        <w:rPr>
          <w:rFonts w:ascii="Arial" w:eastAsia="Times New Roman" w:hAnsi="Arial" w:cs="Arial"/>
          <w:sz w:val="19"/>
          <w:szCs w:val="19"/>
          <w:lang w:val="en-US" w:eastAsia="ru-RU"/>
        </w:rPr>
        <w:t>mail</w:t>
      </w:r>
      <w:r w:rsidRPr="001936FE">
        <w:rPr>
          <w:rFonts w:ascii="Arial" w:eastAsia="Times New Roman" w:hAnsi="Arial" w:cs="Arial"/>
          <w:sz w:val="19"/>
          <w:szCs w:val="19"/>
          <w:lang w:eastAsia="ru-RU"/>
        </w:rPr>
        <w:t>.</w:t>
      </w:r>
      <w:r>
        <w:rPr>
          <w:rFonts w:ascii="Arial" w:eastAsia="Times New Roman" w:hAnsi="Arial" w:cs="Arial"/>
          <w:sz w:val="19"/>
          <w:szCs w:val="19"/>
          <w:lang w:val="en-US" w:eastAsia="ru-RU"/>
        </w:rPr>
        <w:t>ru</w:t>
      </w:r>
      <w:r w:rsidRPr="00EE5AAA">
        <w:rPr>
          <w:rFonts w:ascii="Times New Roman" w:eastAsia="Times New Roman" w:hAnsi="Times New Roman" w:cs="Times New Roman"/>
          <w:lang w:eastAsia="ru-RU"/>
        </w:rPr>
        <w:t>),</w:t>
      </w:r>
      <w:r w:rsidRPr="00204E26">
        <w:rPr>
          <w:rFonts w:ascii="Times New Roman" w:eastAsia="Times New Roman" w:hAnsi="Times New Roman" w:cs="Times New Roman"/>
          <w:lang w:eastAsia="ru-RU"/>
        </w:rPr>
        <w:t xml:space="preserve"> а также может быть принята при личном приеме заявителя.</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7.4. Жалоба должна содержать:</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1) наименование МБДОУ, предоставляющего платные образовательные услуги, должностного лица МБДОУ, решения и действия (бездействие) которых обжалуются;</w:t>
      </w:r>
    </w:p>
    <w:p w:rsidR="006F0BD3"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 же</w:t>
      </w:r>
      <w:r w:rsidRPr="00204E26">
        <w:rPr>
          <w:rFonts w:ascii="Times New Roman" w:eastAsia="Times New Roman" w:hAnsi="Times New Roman" w:cs="Times New Roman"/>
          <w:lang w:eastAsia="ru-RU"/>
        </w:rPr>
        <w:t xml:space="preserve">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3) сведения об обжалуемых решениях и действиях (бездействии) МБДОУ, предоставляющего платные образовательные услуги, должностного лица МБДОУ.</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7.5. Жалоба, поступившая в МБДОУ, предоставляющий платные образовательные услуги. Рассматривается в течение пятнадцати рабочих дней со дня ее регистрации.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7.6. По результатам рассмотрения жалобы МБДОУ, предоставляющий платные образовательные услуги, принимает одно из следующих решений:</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1) удовлетворяет жалобу, в том числе в форме отмены принятого решения, исправления допущенных МБДОУ, предоставляющий платные образовательные услуги,</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2) отказывает в удовлетворении жалобы.</w:t>
      </w:r>
    </w:p>
    <w:p w:rsidR="006F0BD3"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7.7.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lang w:eastAsia="ru-RU"/>
        </w:rPr>
      </w:pP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zh-CN"/>
        </w:rPr>
      </w:pPr>
    </w:p>
    <w:p w:rsidR="006F0BD3" w:rsidRPr="00204E26" w:rsidRDefault="006F0BD3" w:rsidP="006F0BD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zh-CN"/>
        </w:rPr>
      </w:pPr>
      <w:r w:rsidRPr="00204E26">
        <w:rPr>
          <w:rFonts w:ascii="Times New Roman" w:eastAsia="Times New Roman" w:hAnsi="Times New Roman" w:cs="Times New Roman"/>
          <w:b/>
          <w:sz w:val="24"/>
          <w:szCs w:val="24"/>
          <w:lang w:eastAsia="zh-CN"/>
        </w:rPr>
        <w:t>8.Заключительные положения</w:t>
      </w:r>
    </w:p>
    <w:p w:rsidR="006F0BD3" w:rsidRPr="00204E26" w:rsidRDefault="006F0BD3" w:rsidP="006F0BD3">
      <w:pPr>
        <w:widowControl w:val="0"/>
        <w:snapToGrid w:val="0"/>
        <w:spacing w:before="100"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8.1. В случае реорганизации (изменения организационно-правовой формы, статуса) образовательного учреждения его   лицензия   на   правоведения   образовательной деятельности в области оказания платных образовательных услуг утрачивает силу.</w:t>
      </w:r>
    </w:p>
    <w:p w:rsidR="006F0BD3" w:rsidRDefault="006F0BD3" w:rsidP="006F0BD3">
      <w:pPr>
        <w:widowControl w:val="0"/>
        <w:snapToGrid w:val="0"/>
        <w:spacing w:after="0" w:line="240" w:lineRule="auto"/>
        <w:ind w:right="-2"/>
        <w:jc w:val="both"/>
        <w:rPr>
          <w:rFonts w:ascii="Times New Roman" w:eastAsia="Times New Roman" w:hAnsi="Times New Roman" w:cs="Times New Roman"/>
          <w:sz w:val="24"/>
          <w:szCs w:val="24"/>
          <w:lang w:eastAsia="zh-CN"/>
        </w:rPr>
      </w:pPr>
      <w:r w:rsidRPr="00204E26">
        <w:rPr>
          <w:rFonts w:ascii="Times New Roman" w:eastAsia="Times New Roman" w:hAnsi="Times New Roman" w:cs="Times New Roman"/>
          <w:sz w:val="24"/>
          <w:szCs w:val="24"/>
          <w:lang w:eastAsia="zh-CN"/>
        </w:rPr>
        <w:t>8.2. В случае нарушения контрольных нормативов и показателей, содержащихся в лицензии на платные образовательные услуги, орган управления образованием и Учредитель вправе предъявить рекламацию данному образовательному учреждению на изъятие у него лицензии на платны</w:t>
      </w:r>
      <w:r>
        <w:rPr>
          <w:rFonts w:ascii="Times New Roman" w:eastAsia="Times New Roman" w:hAnsi="Times New Roman" w:cs="Times New Roman"/>
          <w:sz w:val="24"/>
          <w:szCs w:val="24"/>
          <w:lang w:eastAsia="zh-CN"/>
        </w:rPr>
        <w:t>е образовательные услуги.</w:t>
      </w: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6F0BD3" w:rsidRDefault="006F0BD3" w:rsidP="006F0BD3">
      <w:pPr>
        <w:spacing w:after="0" w:line="240" w:lineRule="auto"/>
        <w:jc w:val="both"/>
        <w:rPr>
          <w:rFonts w:ascii="Times New Roman" w:eastAsia="Times New Roman" w:hAnsi="Times New Roman" w:cs="Times New Roman"/>
          <w:sz w:val="24"/>
          <w:szCs w:val="24"/>
          <w:lang w:eastAsia="zh-CN"/>
        </w:rPr>
      </w:pPr>
    </w:p>
    <w:p w:rsidR="0057507A" w:rsidRDefault="0057507A" w:rsidP="006F0BD3">
      <w:pPr>
        <w:spacing w:after="0" w:line="240" w:lineRule="auto"/>
        <w:ind w:firstLine="142"/>
        <w:jc w:val="both"/>
        <w:rPr>
          <w:rFonts w:ascii="Times New Roman" w:eastAsia="Times New Roman" w:hAnsi="Times New Roman" w:cs="Times New Roman"/>
          <w:sz w:val="24"/>
          <w:szCs w:val="24"/>
          <w:lang w:eastAsia="zh-CN"/>
        </w:rPr>
      </w:pPr>
    </w:p>
    <w:p w:rsidR="0057507A" w:rsidRDefault="0057507A" w:rsidP="0057507A">
      <w:pPr>
        <w:spacing w:after="0" w:line="240" w:lineRule="auto"/>
        <w:jc w:val="both"/>
        <w:rPr>
          <w:rFonts w:ascii="Times New Roman" w:eastAsia="Times New Roman" w:hAnsi="Times New Roman" w:cs="Times New Roman"/>
          <w:sz w:val="24"/>
          <w:szCs w:val="24"/>
          <w:lang w:eastAsia="zh-CN"/>
        </w:rPr>
      </w:pPr>
    </w:p>
    <w:p w:rsidR="0057507A" w:rsidRDefault="0057507A" w:rsidP="0057507A">
      <w:pPr>
        <w:spacing w:after="0" w:line="240" w:lineRule="auto"/>
        <w:jc w:val="both"/>
        <w:rPr>
          <w:rFonts w:ascii="Times New Roman" w:eastAsia="Times New Roman" w:hAnsi="Times New Roman" w:cs="Times New Roman"/>
          <w:sz w:val="24"/>
          <w:szCs w:val="24"/>
          <w:lang w:eastAsia="zh-CN"/>
        </w:rPr>
      </w:pPr>
    </w:p>
    <w:p w:rsidR="0057507A" w:rsidRDefault="0057507A" w:rsidP="0057507A">
      <w:pPr>
        <w:spacing w:after="0" w:line="240" w:lineRule="auto"/>
        <w:jc w:val="both"/>
        <w:rPr>
          <w:rFonts w:ascii="Times New Roman" w:eastAsia="Times New Roman" w:hAnsi="Times New Roman" w:cs="Times New Roman"/>
          <w:sz w:val="24"/>
          <w:szCs w:val="24"/>
          <w:lang w:eastAsia="zh-CN"/>
        </w:rPr>
      </w:pPr>
    </w:p>
    <w:p w:rsidR="0057507A" w:rsidRDefault="0057507A"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6F0BD3" w:rsidRDefault="006F0BD3" w:rsidP="0057507A">
      <w:pPr>
        <w:spacing w:after="0" w:line="240" w:lineRule="auto"/>
        <w:jc w:val="both"/>
        <w:rPr>
          <w:rFonts w:ascii="Times New Roman" w:eastAsia="Times New Roman" w:hAnsi="Times New Roman" w:cs="Times New Roman"/>
          <w:sz w:val="24"/>
          <w:szCs w:val="24"/>
          <w:lang w:eastAsia="zh-CN"/>
        </w:rPr>
      </w:pPr>
    </w:p>
    <w:p w:rsidR="0057507A" w:rsidRPr="00204E26" w:rsidRDefault="0057507A" w:rsidP="0057507A">
      <w:pPr>
        <w:spacing w:after="0" w:line="240" w:lineRule="auto"/>
        <w:jc w:val="both"/>
        <w:rPr>
          <w:rFonts w:ascii="Times New Roman" w:eastAsia="Times New Roman" w:hAnsi="Times New Roman" w:cs="Times New Roman"/>
          <w:sz w:val="24"/>
          <w:szCs w:val="24"/>
          <w:lang w:eastAsia="zh-CN"/>
        </w:rPr>
      </w:pPr>
    </w:p>
    <w:p w:rsidR="0057507A" w:rsidRPr="008E1B00" w:rsidRDefault="0057507A" w:rsidP="0057507A">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8E1B00">
        <w:rPr>
          <w:rFonts w:ascii="Times New Roman" w:eastAsia="Times New Roman" w:hAnsi="Times New Roman" w:cs="Times New Roman"/>
          <w:b/>
          <w:sz w:val="20"/>
          <w:szCs w:val="20"/>
          <w:lang w:eastAsia="ru-RU"/>
        </w:rPr>
        <w:t>Приложение 1</w:t>
      </w:r>
    </w:p>
    <w:p w:rsidR="0057507A" w:rsidRPr="00204E26" w:rsidRDefault="0057507A" w:rsidP="0057507A">
      <w:pPr>
        <w:spacing w:after="0" w:line="240" w:lineRule="auto"/>
        <w:jc w:val="right"/>
        <w:rPr>
          <w:rFonts w:ascii="Times New Roman" w:eastAsia="Times New Roman" w:hAnsi="Times New Roman" w:cs="Times New Roman"/>
          <w:sz w:val="24"/>
          <w:szCs w:val="24"/>
          <w:lang w:eastAsia="zh-CN"/>
        </w:rPr>
      </w:pPr>
      <w:bookmarkStart w:id="1" w:name="Par748"/>
      <w:bookmarkEnd w:id="1"/>
    </w:p>
    <w:p w:rsidR="0057507A" w:rsidRPr="00B36A23"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36A23">
        <w:rPr>
          <w:rFonts w:ascii="Times New Roman" w:eastAsia="Times New Roman" w:hAnsi="Times New Roman" w:cs="Times New Roman"/>
          <w:b/>
          <w:bCs/>
          <w:sz w:val="20"/>
          <w:szCs w:val="20"/>
          <w:lang w:eastAsia="ru-RU"/>
        </w:rPr>
        <w:t>ЗАЯВЛЕНИЕ РОДИТЕЛЕЙ (З</w:t>
      </w:r>
      <w:r>
        <w:rPr>
          <w:rFonts w:ascii="Times New Roman" w:eastAsia="Times New Roman" w:hAnsi="Times New Roman" w:cs="Times New Roman"/>
          <w:b/>
          <w:bCs/>
          <w:sz w:val="20"/>
          <w:szCs w:val="20"/>
          <w:lang w:eastAsia="ru-RU"/>
        </w:rPr>
        <w:t xml:space="preserve">АКОННЫХ ПРЕДСТАВИТЕЛЕЙ) </w:t>
      </w:r>
      <w:r w:rsidRPr="00B36A23">
        <w:rPr>
          <w:rFonts w:ascii="Times New Roman" w:eastAsia="Times New Roman" w:hAnsi="Times New Roman" w:cs="Times New Roman"/>
          <w:b/>
          <w:bCs/>
          <w:sz w:val="20"/>
          <w:szCs w:val="20"/>
          <w:lang w:eastAsia="ru-RU"/>
        </w:rPr>
        <w:t>НА ОРГ</w:t>
      </w:r>
      <w:r>
        <w:rPr>
          <w:rFonts w:ascii="Times New Roman" w:eastAsia="Times New Roman" w:hAnsi="Times New Roman" w:cs="Times New Roman"/>
          <w:b/>
          <w:bCs/>
          <w:sz w:val="20"/>
          <w:szCs w:val="20"/>
          <w:lang w:eastAsia="ru-RU"/>
        </w:rPr>
        <w:t xml:space="preserve">АНИЗАЦИЮ ПЛАТНЫХ </w:t>
      </w:r>
      <w:r w:rsidRPr="00B36A23">
        <w:rPr>
          <w:rFonts w:ascii="Times New Roman" w:eastAsia="Times New Roman" w:hAnsi="Times New Roman" w:cs="Times New Roman"/>
          <w:b/>
          <w:bCs/>
          <w:sz w:val="20"/>
          <w:szCs w:val="20"/>
          <w:lang w:eastAsia="ru-RU"/>
        </w:rPr>
        <w:t>ОБРАЗОВАТЕЛЬНЫХ УСЛУГ</w:t>
      </w:r>
    </w:p>
    <w:p w:rsidR="0057507A" w:rsidRPr="00B36A23"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7507A" w:rsidRPr="008E1B00"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Заведующему МБДОУ</w:t>
      </w:r>
      <w:r w:rsidRPr="00B36A23">
        <w:rPr>
          <w:rFonts w:ascii="Times New Roman" w:eastAsia="Times New Roman" w:hAnsi="Times New Roman" w:cs="Times New Roman"/>
          <w:lang w:eastAsia="ru-RU"/>
        </w:rPr>
        <w:t xml:space="preserve"> №</w:t>
      </w:r>
      <w:r w:rsidRPr="008E1B0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244</w:t>
      </w:r>
    </w:p>
    <w:p w:rsidR="0057507A" w:rsidRPr="00BF5CD4" w:rsidRDefault="00B73A0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Е.В.Козлова</w:t>
      </w: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                                                                                               _________________________ </w:t>
      </w:r>
    </w:p>
    <w:p w:rsidR="0057507A" w:rsidRPr="00B36A23" w:rsidRDefault="0057507A" w:rsidP="005750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36A23">
        <w:rPr>
          <w:rFonts w:ascii="Times New Roman" w:eastAsia="Times New Roman" w:hAnsi="Times New Roman" w:cs="Times New Roman"/>
          <w:sz w:val="16"/>
          <w:szCs w:val="16"/>
          <w:lang w:eastAsia="ru-RU"/>
        </w:rPr>
        <w:t xml:space="preserve">                                                                                                                                                  (</w:t>
      </w:r>
      <w:r w:rsidRPr="00B36A23">
        <w:rPr>
          <w:rFonts w:ascii="Times New Roman" w:eastAsia="Times New Roman" w:hAnsi="Times New Roman" w:cs="Times New Roman"/>
          <w:i/>
          <w:sz w:val="16"/>
          <w:szCs w:val="16"/>
          <w:lang w:eastAsia="ru-RU"/>
        </w:rPr>
        <w:t>Ф.И.О. родителя, законного представителя)</w:t>
      </w: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                                                                                               г. Ростов-на-Дону, 344______,</w:t>
      </w: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                                                                                          _______________________________</w:t>
      </w: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_______________________________</w:t>
      </w:r>
    </w:p>
    <w:p w:rsidR="0057507A" w:rsidRPr="00B36A23" w:rsidRDefault="0057507A" w:rsidP="0057507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B36A23">
        <w:rPr>
          <w:rFonts w:ascii="Times New Roman" w:eastAsia="Times New Roman" w:hAnsi="Times New Roman" w:cs="Times New Roman"/>
          <w:sz w:val="16"/>
          <w:szCs w:val="16"/>
          <w:lang w:eastAsia="ru-RU"/>
        </w:rPr>
        <w:t>(адрес фактического проживания)</w:t>
      </w:r>
    </w:p>
    <w:p w:rsidR="0057507A" w:rsidRPr="00B36A23" w:rsidRDefault="0057507A" w:rsidP="0057507A">
      <w:pPr>
        <w:widowControl w:val="0"/>
        <w:autoSpaceDE w:val="0"/>
        <w:autoSpaceDN w:val="0"/>
        <w:adjustRightInd w:val="0"/>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w:t>
      </w:r>
      <w:r w:rsidRPr="00B36A23">
        <w:rPr>
          <w:rFonts w:ascii="Times New Roman" w:eastAsia="Times New Roman" w:hAnsi="Times New Roman" w:cs="Times New Roman"/>
          <w:lang w:eastAsia="ru-RU"/>
        </w:rPr>
        <w:t xml:space="preserve">________________________                                                                                                                     </w:t>
      </w:r>
      <w:r>
        <w:rPr>
          <w:rFonts w:ascii="Times New Roman" w:eastAsia="Times New Roman" w:hAnsi="Times New Roman" w:cs="Times New Roman"/>
          <w:lang w:eastAsia="ru-RU"/>
        </w:rPr>
        <w:t>_______</w:t>
      </w:r>
      <w:r w:rsidRPr="00B36A23">
        <w:rPr>
          <w:rFonts w:ascii="Times New Roman" w:eastAsia="Times New Roman" w:hAnsi="Times New Roman" w:cs="Times New Roman"/>
          <w:lang w:eastAsia="ru-RU"/>
        </w:rPr>
        <w:t>________________________</w:t>
      </w:r>
    </w:p>
    <w:p w:rsidR="0057507A" w:rsidRDefault="0057507A" w:rsidP="0057507A">
      <w:pPr>
        <w:widowControl w:val="0"/>
        <w:autoSpaceDE w:val="0"/>
        <w:autoSpaceDN w:val="0"/>
        <w:adjustRightInd w:val="0"/>
        <w:spacing w:after="0"/>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_______ ___________________________________</w:t>
      </w:r>
    </w:p>
    <w:p w:rsidR="0057507A" w:rsidRPr="00BE697B" w:rsidRDefault="0057507A" w:rsidP="0057507A">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ru-RU"/>
        </w:rPr>
      </w:pPr>
      <w:r w:rsidRPr="00B36A23">
        <w:rPr>
          <w:rFonts w:ascii="Times New Roman" w:eastAsia="Times New Roman" w:hAnsi="Times New Roman" w:cs="Times New Roman"/>
          <w:i/>
          <w:sz w:val="16"/>
          <w:szCs w:val="16"/>
          <w:lang w:eastAsia="ru-RU"/>
        </w:rPr>
        <w:t>(документ, удостоверяющий личность</w:t>
      </w:r>
      <w:r w:rsidRPr="00B36A23">
        <w:rPr>
          <w:rFonts w:ascii="Times New Roman" w:eastAsia="Times New Roman" w:hAnsi="Times New Roman" w:cs="Times New Roman"/>
          <w:lang w:eastAsia="ru-RU"/>
        </w:rPr>
        <w:t>)</w:t>
      </w:r>
    </w:p>
    <w:p w:rsidR="0057507A"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E1B00">
        <w:rPr>
          <w:rFonts w:ascii="Times New Roman" w:eastAsia="Times New Roman" w:hAnsi="Times New Roman" w:cs="Times New Roman"/>
          <w:b/>
          <w:lang w:eastAsia="ru-RU"/>
        </w:rPr>
        <w:t>ЗАЯВЛЕНИЕ</w:t>
      </w:r>
    </w:p>
    <w:p w:rsidR="0057507A" w:rsidRPr="00E07F1E" w:rsidRDefault="0057507A" w:rsidP="0057507A">
      <w:pPr>
        <w:widowControl w:val="0"/>
        <w:autoSpaceDE w:val="0"/>
        <w:autoSpaceDN w:val="0"/>
        <w:adjustRightInd w:val="0"/>
        <w:spacing w:after="0" w:line="240" w:lineRule="auto"/>
        <w:jc w:val="center"/>
        <w:rPr>
          <w:rFonts w:ascii="Times New Roman" w:eastAsia="Times New Roman" w:hAnsi="Times New Roman" w:cs="Times New Roman"/>
          <w:b/>
          <w:sz w:val="14"/>
          <w:lang w:eastAsia="ru-RU"/>
        </w:rPr>
      </w:pPr>
    </w:p>
    <w:p w:rsidR="00B73A0A" w:rsidRDefault="0057507A" w:rsidP="0057507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Прошу зачислить </w:t>
      </w:r>
      <w:r w:rsidRPr="00B36A23">
        <w:rPr>
          <w:rFonts w:ascii="Times New Roman" w:eastAsia="Times New Roman" w:hAnsi="Times New Roman" w:cs="Times New Roman"/>
          <w:lang w:eastAsia="ru-RU"/>
        </w:rPr>
        <w:t>мое</w:t>
      </w:r>
      <w:r>
        <w:rPr>
          <w:rFonts w:ascii="Times New Roman" w:eastAsia="Times New Roman" w:hAnsi="Times New Roman" w:cs="Times New Roman"/>
          <w:lang w:eastAsia="ru-RU"/>
        </w:rPr>
        <w:t>го ребенка</w:t>
      </w:r>
      <w:r w:rsidRPr="00B36A2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сына (дочь</w:t>
      </w:r>
      <w:r w:rsidRPr="00B36A23">
        <w:rPr>
          <w:rFonts w:ascii="Times New Roman" w:eastAsia="Times New Roman" w:hAnsi="Times New Roman" w:cs="Times New Roman"/>
          <w:lang w:eastAsia="ru-RU"/>
        </w:rPr>
        <w:t>) ____________________________________________________________________________</w:t>
      </w:r>
      <w:r>
        <w:rPr>
          <w:rFonts w:ascii="Times New Roman" w:eastAsia="Times New Roman" w:hAnsi="Times New Roman" w:cs="Times New Roman"/>
          <w:lang w:eastAsia="ru-RU"/>
        </w:rPr>
        <w:t>________</w:t>
      </w:r>
      <w:r>
        <w:rPr>
          <w:rFonts w:ascii="Times New Roman" w:eastAsia="Times New Roman" w:hAnsi="Times New Roman" w:cs="Times New Roman"/>
          <w:lang w:eastAsia="ru-RU"/>
        </w:rPr>
        <w:t xml:space="preserve">       </w:t>
      </w:r>
    </w:p>
    <w:p w:rsidR="0057507A" w:rsidRPr="00B36A23" w:rsidRDefault="0057507A" w:rsidP="0057507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91210">
        <w:rPr>
          <w:rFonts w:ascii="Times New Roman" w:eastAsia="Times New Roman" w:hAnsi="Times New Roman" w:cs="Times New Roman"/>
          <w:sz w:val="16"/>
          <w:szCs w:val="16"/>
          <w:lang w:eastAsia="ru-RU"/>
        </w:rPr>
        <w:t>(Ф.И.О. ребенка)</w:t>
      </w:r>
    </w:p>
    <w:p w:rsidR="0057507A"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группу</w:t>
      </w:r>
      <w:r>
        <w:rPr>
          <w:rFonts w:ascii="Times New Roman" w:eastAsia="Times New Roman" w:hAnsi="Times New Roman" w:cs="Times New Roman"/>
          <w:lang w:eastAsia="ru-RU"/>
        </w:rPr>
        <w:t xml:space="preserve"> по оказанию платных образовательных услуг.</w:t>
      </w:r>
    </w:p>
    <w:p w:rsidR="0057507A"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651"/>
        <w:gridCol w:w="1691"/>
        <w:gridCol w:w="1401"/>
      </w:tblGrid>
      <w:tr w:rsidR="0057507A" w:rsidRPr="00E91210" w:rsidTr="00925F63">
        <w:tc>
          <w:tcPr>
            <w:tcW w:w="567" w:type="dxa"/>
          </w:tcPr>
          <w:p w:rsidR="0057507A" w:rsidRPr="00E91210" w:rsidRDefault="0057507A" w:rsidP="00925F63">
            <w:pPr>
              <w:spacing w:after="0" w:line="240" w:lineRule="auto"/>
              <w:jc w:val="center"/>
              <w:rPr>
                <w:rFonts w:ascii="Times New Roman" w:eastAsia="Times New Roman" w:hAnsi="Times New Roman" w:cs="Times New Roman"/>
                <w:sz w:val="24"/>
                <w:szCs w:val="24"/>
                <w:lang w:eastAsia="ru-RU"/>
              </w:rPr>
            </w:pPr>
            <w:r w:rsidRPr="00E91210">
              <w:rPr>
                <w:rFonts w:ascii="Times New Roman" w:eastAsia="Times New Roman" w:hAnsi="Times New Roman" w:cs="Times New Roman"/>
                <w:sz w:val="24"/>
                <w:szCs w:val="24"/>
                <w:lang w:eastAsia="ru-RU"/>
              </w:rPr>
              <w:t>№ п/п</w:t>
            </w:r>
          </w:p>
        </w:tc>
        <w:tc>
          <w:tcPr>
            <w:tcW w:w="6651" w:type="dxa"/>
          </w:tcPr>
          <w:p w:rsidR="0057507A" w:rsidRPr="00E91210" w:rsidRDefault="0057507A" w:rsidP="00925F63">
            <w:pPr>
              <w:spacing w:after="0" w:line="240" w:lineRule="auto"/>
              <w:jc w:val="center"/>
              <w:rPr>
                <w:rFonts w:ascii="Times New Roman" w:eastAsia="Times New Roman" w:hAnsi="Times New Roman" w:cs="Times New Roman"/>
                <w:sz w:val="24"/>
                <w:szCs w:val="24"/>
                <w:lang w:eastAsia="ru-RU"/>
              </w:rPr>
            </w:pPr>
          </w:p>
          <w:p w:rsidR="0057507A" w:rsidRPr="00E91210" w:rsidRDefault="0057507A" w:rsidP="00925F63">
            <w:pPr>
              <w:spacing w:after="0" w:line="240" w:lineRule="auto"/>
              <w:jc w:val="center"/>
              <w:rPr>
                <w:rFonts w:ascii="Times New Roman" w:eastAsia="Times New Roman" w:hAnsi="Times New Roman" w:cs="Times New Roman"/>
                <w:sz w:val="24"/>
                <w:szCs w:val="24"/>
                <w:lang w:eastAsia="ru-RU"/>
              </w:rPr>
            </w:pPr>
            <w:r w:rsidRPr="00E91210">
              <w:rPr>
                <w:rFonts w:ascii="Times New Roman" w:eastAsia="Times New Roman" w:hAnsi="Times New Roman" w:cs="Times New Roman"/>
                <w:sz w:val="24"/>
                <w:szCs w:val="24"/>
                <w:lang w:eastAsia="ru-RU"/>
              </w:rPr>
              <w:t>Наименование услуги</w:t>
            </w:r>
          </w:p>
        </w:tc>
        <w:tc>
          <w:tcPr>
            <w:tcW w:w="169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r w:rsidRPr="00E91210">
              <w:rPr>
                <w:rFonts w:ascii="Times New Roman" w:eastAsia="Times New Roman" w:hAnsi="Times New Roman" w:cs="Times New Roman"/>
                <w:sz w:val="24"/>
                <w:szCs w:val="24"/>
                <w:lang w:eastAsia="ru-RU"/>
              </w:rPr>
              <w:t>Возрастная категория</w:t>
            </w:r>
          </w:p>
        </w:tc>
        <w:tc>
          <w:tcPr>
            <w:tcW w:w="1401" w:type="dxa"/>
          </w:tcPr>
          <w:p w:rsidR="0057507A" w:rsidRDefault="0057507A" w:rsidP="00925F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услуги</w:t>
            </w:r>
          </w:p>
          <w:p w:rsidR="0057507A" w:rsidRPr="00E91210" w:rsidRDefault="0057507A" w:rsidP="0057507A">
            <w:pPr>
              <w:pStyle w:val="a4"/>
              <w:numPr>
                <w:ilvl w:val="0"/>
                <w:numId w:val="1"/>
              </w:num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1</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both"/>
              <w:rPr>
                <w:rFonts w:ascii="Times New Roman" w:eastAsia="Calibri" w:hAnsi="Times New Roman" w:cs="Times New Roman"/>
                <w:sz w:val="24"/>
              </w:rPr>
            </w:pPr>
            <w:r w:rsidRPr="0070539C">
              <w:rPr>
                <w:rFonts w:ascii="Times New Roman" w:eastAsia="Calibri" w:hAnsi="Times New Roman" w:cs="Times New Roman"/>
                <w:sz w:val="24"/>
              </w:rPr>
              <w:t>Программа дошкольного образования «Предшкольная пора» под редакцией Н.Ф. Виноградовой, Л.Е. Журовой</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szCs w:val="20"/>
              </w:rPr>
            </w:pPr>
            <w:r>
              <w:rPr>
                <w:rFonts w:ascii="Times New Roman" w:eastAsia="Calibri" w:hAnsi="Times New Roman" w:cs="Times New Roman"/>
                <w:sz w:val="20"/>
                <w:szCs w:val="20"/>
              </w:rPr>
              <w:t>5-7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2</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tabs>
                <w:tab w:val="left" w:pos="7655"/>
              </w:tabs>
              <w:spacing w:line="260" w:lineRule="exact"/>
              <w:ind w:right="134"/>
              <w:jc w:val="both"/>
              <w:rPr>
                <w:rFonts w:ascii="Times New Roman" w:eastAsia="Calibri" w:hAnsi="Times New Roman" w:cs="Times New Roman"/>
                <w:sz w:val="24"/>
              </w:rPr>
            </w:pPr>
            <w:r w:rsidRPr="0070539C">
              <w:rPr>
                <w:rFonts w:ascii="Times New Roman" w:eastAsia="Calibri" w:hAnsi="Times New Roman" w:cs="Times New Roman"/>
                <w:sz w:val="24"/>
              </w:rPr>
              <w:t>Программа дошкольного образования «</w:t>
            </w:r>
            <w:proofErr w:type="spellStart"/>
            <w:r w:rsidRPr="0070539C">
              <w:rPr>
                <w:rFonts w:ascii="Times New Roman" w:eastAsia="Calibri" w:hAnsi="Times New Roman" w:cs="Times New Roman"/>
                <w:sz w:val="24"/>
              </w:rPr>
              <w:t>Са</w:t>
            </w:r>
            <w:proofErr w:type="spellEnd"/>
            <w:r w:rsidRPr="0070539C">
              <w:rPr>
                <w:rFonts w:ascii="Times New Roman" w:eastAsia="Calibri" w:hAnsi="Times New Roman" w:cs="Times New Roman"/>
                <w:sz w:val="24"/>
              </w:rPr>
              <w:t>-Фи-</w:t>
            </w:r>
            <w:proofErr w:type="spellStart"/>
            <w:r w:rsidRPr="0070539C">
              <w:rPr>
                <w:rFonts w:ascii="Times New Roman" w:eastAsia="Calibri" w:hAnsi="Times New Roman" w:cs="Times New Roman"/>
                <w:sz w:val="24"/>
              </w:rPr>
              <w:t>Дансе</w:t>
            </w:r>
            <w:proofErr w:type="spellEnd"/>
            <w:r w:rsidRPr="0070539C">
              <w:rPr>
                <w:rFonts w:ascii="Times New Roman" w:eastAsia="Calibri" w:hAnsi="Times New Roman" w:cs="Times New Roman"/>
                <w:sz w:val="24"/>
              </w:rPr>
              <w:t>» под редакцией Ж.Е. Фирилева, Е.Г. Сайкина</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szCs w:val="20"/>
              </w:rPr>
            </w:pPr>
            <w:r>
              <w:rPr>
                <w:rFonts w:ascii="Times New Roman" w:eastAsia="Calibri" w:hAnsi="Times New Roman" w:cs="Times New Roman"/>
                <w:sz w:val="20"/>
                <w:szCs w:val="20"/>
              </w:rPr>
              <w:t>3-7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3</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tabs>
                <w:tab w:val="left" w:pos="7655"/>
              </w:tabs>
              <w:spacing w:line="260" w:lineRule="exact"/>
              <w:jc w:val="both"/>
              <w:rPr>
                <w:rFonts w:ascii="Times New Roman" w:eastAsia="Calibri" w:hAnsi="Times New Roman" w:cs="Times New Roman"/>
                <w:sz w:val="24"/>
              </w:rPr>
            </w:pPr>
            <w:r w:rsidRPr="0070539C">
              <w:rPr>
                <w:rFonts w:ascii="Times New Roman" w:eastAsia="Calibri" w:hAnsi="Times New Roman" w:cs="Times New Roman"/>
                <w:sz w:val="24"/>
              </w:rPr>
              <w:t xml:space="preserve">Программа дошкольного образования «Юный футболист» авторы Т.А. </w:t>
            </w:r>
            <w:proofErr w:type="spellStart"/>
            <w:r w:rsidRPr="0070539C">
              <w:rPr>
                <w:rFonts w:ascii="Times New Roman" w:eastAsia="Calibri" w:hAnsi="Times New Roman" w:cs="Times New Roman"/>
                <w:sz w:val="24"/>
              </w:rPr>
              <w:t>Обороча</w:t>
            </w:r>
            <w:proofErr w:type="spellEnd"/>
            <w:r w:rsidRPr="0070539C">
              <w:rPr>
                <w:rFonts w:ascii="Times New Roman" w:eastAsia="Calibri" w:hAnsi="Times New Roman" w:cs="Times New Roman"/>
                <w:sz w:val="24"/>
              </w:rPr>
              <w:t>, Р.В. Проскурин</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szCs w:val="20"/>
              </w:rPr>
            </w:pPr>
            <w:r>
              <w:rPr>
                <w:rFonts w:ascii="Times New Roman" w:eastAsia="Calibri" w:hAnsi="Times New Roman" w:cs="Times New Roman"/>
                <w:sz w:val="20"/>
                <w:szCs w:val="20"/>
              </w:rPr>
              <w:t>5-7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4</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pStyle w:val="a5"/>
              <w:spacing w:line="276" w:lineRule="auto"/>
              <w:jc w:val="both"/>
              <w:rPr>
                <w:rFonts w:ascii="Times New Roman" w:hAnsi="Times New Roman" w:cs="Times New Roman"/>
                <w:sz w:val="24"/>
              </w:rPr>
            </w:pPr>
            <w:r w:rsidRPr="0070539C">
              <w:rPr>
                <w:rFonts w:ascii="Times New Roman" w:hAnsi="Times New Roman" w:cs="Times New Roman"/>
                <w:sz w:val="24"/>
              </w:rPr>
              <w:t>Программа дошкольного образования «Королевство шахмат» автор И.Г. Сухин</w:t>
            </w:r>
            <w:r w:rsidRPr="0070539C">
              <w:rPr>
                <w:rFonts w:ascii="Times New Roman" w:eastAsia="Calibri" w:hAnsi="Times New Roman" w:cs="Times New Roman"/>
                <w:sz w:val="24"/>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rPr>
            </w:pPr>
            <w:r>
              <w:rPr>
                <w:rFonts w:ascii="Times New Roman" w:eastAsia="Calibri" w:hAnsi="Times New Roman" w:cs="Times New Roman"/>
                <w:sz w:val="20"/>
              </w:rPr>
              <w:t>5-7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5</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pStyle w:val="a5"/>
              <w:spacing w:line="276" w:lineRule="auto"/>
              <w:jc w:val="both"/>
              <w:rPr>
                <w:rFonts w:ascii="Times New Roman" w:hAnsi="Times New Roman" w:cs="Times New Roman"/>
                <w:sz w:val="24"/>
              </w:rPr>
            </w:pPr>
            <w:r w:rsidRPr="0070539C">
              <w:rPr>
                <w:rFonts w:ascii="Times New Roman" w:hAnsi="Times New Roman" w:cs="Times New Roman"/>
                <w:sz w:val="24"/>
              </w:rPr>
              <w:t>Программа дошкольного образования «Двигательный игротренинг для дошкольников» под редакцией А.А.Потапчук, Т.С. Овчинникова</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rPr>
            </w:pPr>
            <w:r>
              <w:rPr>
                <w:rFonts w:ascii="Times New Roman" w:eastAsia="Calibri" w:hAnsi="Times New Roman" w:cs="Times New Roman"/>
                <w:sz w:val="20"/>
              </w:rPr>
              <w:t>4-7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6</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pStyle w:val="a5"/>
              <w:spacing w:line="276" w:lineRule="auto"/>
              <w:jc w:val="both"/>
              <w:rPr>
                <w:rFonts w:ascii="Times New Roman" w:hAnsi="Times New Roman" w:cs="Times New Roman"/>
                <w:sz w:val="24"/>
              </w:rPr>
            </w:pPr>
            <w:r w:rsidRPr="0070539C">
              <w:rPr>
                <w:rFonts w:ascii="Times New Roman" w:hAnsi="Times New Roman" w:cs="Times New Roman"/>
                <w:sz w:val="24"/>
              </w:rPr>
              <w:t>Программа дошкольного образования «Кроха» под редакцией Г.Г.Григорьевой</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rPr>
            </w:pPr>
            <w:r>
              <w:rPr>
                <w:rFonts w:ascii="Times New Roman" w:eastAsia="Calibri" w:hAnsi="Times New Roman" w:cs="Times New Roman"/>
                <w:sz w:val="20"/>
              </w:rPr>
              <w:t>3-4 года</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7</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pStyle w:val="a5"/>
              <w:spacing w:line="276" w:lineRule="auto"/>
              <w:jc w:val="both"/>
              <w:rPr>
                <w:rFonts w:ascii="Times New Roman" w:hAnsi="Times New Roman" w:cs="Times New Roman"/>
                <w:sz w:val="24"/>
              </w:rPr>
            </w:pPr>
            <w:r w:rsidRPr="0070539C">
              <w:rPr>
                <w:rFonts w:ascii="Times New Roman" w:hAnsi="Times New Roman" w:cs="Times New Roman"/>
                <w:sz w:val="24"/>
              </w:rPr>
              <w:t>Программа дошкольного образования «Английский язык для малышей» под редакцией Н.А.Бонк</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rPr>
            </w:pPr>
            <w:r>
              <w:rPr>
                <w:rFonts w:ascii="Times New Roman" w:eastAsia="Calibri" w:hAnsi="Times New Roman" w:cs="Times New Roman"/>
                <w:sz w:val="20"/>
              </w:rPr>
              <w:t>4-7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r w:rsidR="0057507A" w:rsidRPr="00E91210" w:rsidTr="00925F63">
        <w:tc>
          <w:tcPr>
            <w:tcW w:w="567" w:type="dxa"/>
          </w:tcPr>
          <w:p w:rsidR="0057507A" w:rsidRPr="001C7790" w:rsidRDefault="0057507A" w:rsidP="00925F63">
            <w:pPr>
              <w:spacing w:after="0"/>
              <w:jc w:val="center"/>
              <w:rPr>
                <w:rFonts w:ascii="Times New Roman" w:eastAsia="Calibri" w:hAnsi="Times New Roman" w:cs="Times New Roman"/>
                <w:color w:val="000000"/>
                <w:sz w:val="24"/>
              </w:rPr>
            </w:pPr>
            <w:r w:rsidRPr="001C7790">
              <w:rPr>
                <w:rFonts w:ascii="Times New Roman" w:eastAsia="Calibri" w:hAnsi="Times New Roman" w:cs="Times New Roman"/>
                <w:color w:val="000000"/>
                <w:sz w:val="24"/>
              </w:rPr>
              <w:t>8</w:t>
            </w:r>
          </w:p>
        </w:tc>
        <w:tc>
          <w:tcPr>
            <w:tcW w:w="665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pStyle w:val="a5"/>
              <w:spacing w:line="276" w:lineRule="auto"/>
              <w:jc w:val="both"/>
              <w:rPr>
                <w:rFonts w:ascii="Times New Roman" w:hAnsi="Times New Roman" w:cs="Times New Roman"/>
                <w:sz w:val="24"/>
              </w:rPr>
            </w:pPr>
            <w:r w:rsidRPr="0070539C">
              <w:rPr>
                <w:rFonts w:ascii="Times New Roman" w:hAnsi="Times New Roman" w:cs="Times New Roman"/>
                <w:sz w:val="24"/>
              </w:rPr>
              <w:t>Программа «</w:t>
            </w:r>
            <w:r w:rsidRPr="0070539C">
              <w:rPr>
                <w:rFonts w:ascii="Times New Roman" w:hAnsi="Times New Roman" w:cs="Times New Roman"/>
                <w:sz w:val="24"/>
                <w:lang w:val="en-US"/>
              </w:rPr>
              <w:t>Stem</w:t>
            </w:r>
            <w:r w:rsidRPr="0070539C">
              <w:rPr>
                <w:rFonts w:ascii="Times New Roman" w:hAnsi="Times New Roman" w:cs="Times New Roman"/>
                <w:sz w:val="24"/>
              </w:rPr>
              <w:t>-образование детей дошкольного и младшего школьного возраста» образовательный модуль «Робототехника» под редакцией Т.В.Волосовец, В.А.Маркова</w:t>
            </w:r>
          </w:p>
        </w:tc>
        <w:tc>
          <w:tcPr>
            <w:tcW w:w="1691" w:type="dxa"/>
            <w:tcBorders>
              <w:top w:val="single" w:sz="4" w:space="0" w:color="000000"/>
              <w:left w:val="single" w:sz="4" w:space="0" w:color="000000"/>
              <w:bottom w:val="single" w:sz="4" w:space="0" w:color="000000"/>
              <w:right w:val="single" w:sz="4" w:space="0" w:color="000000"/>
            </w:tcBorders>
          </w:tcPr>
          <w:p w:rsidR="0057507A" w:rsidRPr="0070539C" w:rsidRDefault="0057507A" w:rsidP="00925F63">
            <w:pPr>
              <w:jc w:val="center"/>
              <w:rPr>
                <w:rFonts w:ascii="Times New Roman" w:eastAsia="Calibri" w:hAnsi="Times New Roman" w:cs="Times New Roman"/>
                <w:sz w:val="20"/>
              </w:rPr>
            </w:pPr>
            <w:r>
              <w:rPr>
                <w:rFonts w:ascii="Times New Roman" w:eastAsia="Calibri" w:hAnsi="Times New Roman" w:cs="Times New Roman"/>
                <w:sz w:val="20"/>
              </w:rPr>
              <w:t>5-7 лет</w:t>
            </w:r>
          </w:p>
        </w:tc>
        <w:tc>
          <w:tcPr>
            <w:tcW w:w="1401" w:type="dxa"/>
          </w:tcPr>
          <w:p w:rsidR="0057507A" w:rsidRPr="00E91210" w:rsidRDefault="0057507A" w:rsidP="00925F63">
            <w:pPr>
              <w:spacing w:after="0" w:line="240" w:lineRule="auto"/>
              <w:rPr>
                <w:rFonts w:ascii="Times New Roman" w:eastAsia="Times New Roman" w:hAnsi="Times New Roman" w:cs="Times New Roman"/>
                <w:sz w:val="24"/>
                <w:szCs w:val="24"/>
                <w:lang w:eastAsia="ru-RU"/>
              </w:rPr>
            </w:pPr>
          </w:p>
        </w:tc>
      </w:tr>
    </w:tbl>
    <w:p w:rsidR="0057507A" w:rsidRPr="00B36A23"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7507A" w:rsidRPr="00B36A23"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В соответствии с Федеральным </w:t>
      </w:r>
      <w:hyperlink r:id="rId5" w:tooltip="Федеральный закон от 27.07.2006 N 152-ФЗ (ред. от 23.07.2013) &quot;О персональных данных&quot;{КонсультантПлюс}" w:history="1">
        <w:r w:rsidRPr="00B36A23">
          <w:rPr>
            <w:rFonts w:ascii="Times New Roman" w:eastAsia="Times New Roman" w:hAnsi="Times New Roman" w:cs="Times New Roman"/>
            <w:sz w:val="20"/>
            <w:szCs w:val="20"/>
            <w:lang w:eastAsia="ru-RU"/>
          </w:rPr>
          <w:t>законом</w:t>
        </w:r>
      </w:hyperlink>
      <w:r w:rsidRPr="00B36A23">
        <w:rPr>
          <w:rFonts w:ascii="Times New Roman" w:eastAsia="Times New Roman" w:hAnsi="Times New Roman" w:cs="Times New Roman"/>
          <w:lang w:eastAsia="ru-RU"/>
        </w:rPr>
        <w:t xml:space="preserve"> от 27.07.2006 № 152-ФЗ "О персональных данных" даю свое согласие на обработку, использование, передачу МБДОУ №</w:t>
      </w:r>
      <w:r>
        <w:rPr>
          <w:rFonts w:ascii="Times New Roman" w:eastAsia="Times New Roman" w:hAnsi="Times New Roman" w:cs="Times New Roman"/>
          <w:lang w:eastAsia="ru-RU"/>
        </w:rPr>
        <w:t xml:space="preserve"> 244</w:t>
      </w:r>
      <w:r w:rsidRPr="00B36A23">
        <w:rPr>
          <w:rFonts w:ascii="Times New Roman" w:eastAsia="Times New Roman" w:hAnsi="Times New Roman" w:cs="Times New Roman"/>
          <w:lang w:eastAsia="ru-RU"/>
        </w:rPr>
        <w:t xml:space="preserve">  в установленном порядке третьим лицам (органам законодательной и исполнительной власти, государственным учреждениям) всех моих персональных данных) для оказания данной услуги.</w:t>
      </w:r>
    </w:p>
    <w:p w:rsidR="0057507A" w:rsidRDefault="0057507A" w:rsidP="0057507A">
      <w:pPr>
        <w:pStyle w:val="a5"/>
        <w:jc w:val="both"/>
        <w:rPr>
          <w:rFonts w:ascii="Times New Roman" w:hAnsi="Times New Roman" w:cs="Times New Roman"/>
          <w:sz w:val="24"/>
          <w:szCs w:val="24"/>
        </w:rPr>
      </w:pPr>
      <w:r>
        <w:rPr>
          <w:rFonts w:ascii="Times New Roman" w:hAnsi="Times New Roman" w:cs="Times New Roman"/>
          <w:sz w:val="24"/>
          <w:szCs w:val="24"/>
        </w:rPr>
        <w:t>С Уставом МБДОУ «Детский сад №244», лицензией на осуществление образовательной деятельности с приложением №1 к лицензии на осуществление образовательной деятельности, с Положением об организации платных услуг, с расписанием проведения занятий ознакомлена.</w:t>
      </w:r>
    </w:p>
    <w:p w:rsidR="0057507A" w:rsidRPr="00B36A23"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7507A" w:rsidRPr="00B36A23"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____ " ____________ 20___ г.                                         _______________________</w:t>
      </w:r>
    </w:p>
    <w:p w:rsidR="0057507A" w:rsidRPr="00B36A23" w:rsidRDefault="0057507A" w:rsidP="005750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36A23">
        <w:rPr>
          <w:rFonts w:ascii="Times New Roman" w:eastAsia="Times New Roman" w:hAnsi="Times New Roman" w:cs="Times New Roman"/>
          <w:lang w:eastAsia="ru-RU"/>
        </w:rPr>
        <w:t xml:space="preserve">                                                                                                                 (подпись)</w:t>
      </w: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B73A0A" w:rsidRDefault="00B73A0A"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B73A0A" w:rsidRDefault="00B73A0A"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B73A0A" w:rsidRDefault="00B73A0A"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B73A0A" w:rsidRDefault="00B73A0A"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B73A0A" w:rsidRDefault="00B73A0A"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Pr="00A87F78" w:rsidRDefault="00CC79AF" w:rsidP="00CC79A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r w:rsidRPr="00A87F78">
        <w:rPr>
          <w:rFonts w:ascii="Times New Roman" w:eastAsia="Times New Roman" w:hAnsi="Times New Roman" w:cs="Times New Roman"/>
          <w:b/>
          <w:szCs w:val="20"/>
          <w:lang w:eastAsia="ru-RU"/>
        </w:rPr>
        <w:t xml:space="preserve">Приложение </w:t>
      </w:r>
      <w:r>
        <w:rPr>
          <w:rFonts w:ascii="Times New Roman" w:eastAsia="Times New Roman" w:hAnsi="Times New Roman" w:cs="Times New Roman"/>
          <w:b/>
          <w:szCs w:val="20"/>
          <w:lang w:eastAsia="ru-RU"/>
        </w:rPr>
        <w:t>2</w:t>
      </w:r>
    </w:p>
    <w:p w:rsidR="00CC79AF" w:rsidRDefault="00CC79AF" w:rsidP="00CC79AF">
      <w:pPr>
        <w:widowControl w:val="0"/>
        <w:autoSpaceDE w:val="0"/>
        <w:autoSpaceDN w:val="0"/>
        <w:adjustRightInd w:val="0"/>
        <w:spacing w:after="0" w:line="240" w:lineRule="auto"/>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Pr="00664C10" w:rsidRDefault="00CC79AF" w:rsidP="00CC79AF">
      <w:pPr>
        <w:spacing w:line="240" w:lineRule="auto"/>
        <w:jc w:val="center"/>
        <w:rPr>
          <w:rFonts w:ascii="Times New Roman" w:hAnsi="Times New Roman" w:cs="Times New Roman"/>
          <w:b/>
          <w:sz w:val="24"/>
          <w:szCs w:val="24"/>
        </w:rPr>
      </w:pPr>
      <w:r w:rsidRPr="00664C10">
        <w:rPr>
          <w:rFonts w:ascii="Times New Roman" w:hAnsi="Times New Roman" w:cs="Times New Roman"/>
          <w:b/>
          <w:sz w:val="24"/>
          <w:szCs w:val="24"/>
        </w:rPr>
        <w:t>Договор</w:t>
      </w:r>
    </w:p>
    <w:p w:rsidR="00CC79AF" w:rsidRDefault="00CC79AF" w:rsidP="00CC79AF">
      <w:pPr>
        <w:spacing w:line="240" w:lineRule="auto"/>
        <w:jc w:val="center"/>
        <w:rPr>
          <w:rFonts w:ascii="Times New Roman" w:hAnsi="Times New Roman" w:cs="Times New Roman"/>
          <w:b/>
          <w:sz w:val="24"/>
          <w:szCs w:val="24"/>
        </w:rPr>
      </w:pPr>
      <w:r w:rsidRPr="00664C10">
        <w:rPr>
          <w:rFonts w:ascii="Times New Roman" w:hAnsi="Times New Roman" w:cs="Times New Roman"/>
          <w:b/>
          <w:sz w:val="24"/>
          <w:szCs w:val="24"/>
        </w:rPr>
        <w:t xml:space="preserve">между муниципальным бюджетным дошкольным образовательным учреждением города Ростова-на-Дону «Детский сад № 244» и родителями (законными представителями) </w:t>
      </w:r>
      <w:r w:rsidRPr="00664C10">
        <w:rPr>
          <w:rFonts w:ascii="Times New Roman" w:hAnsi="Times New Roman" w:cs="Times New Roman"/>
          <w:b/>
          <w:sz w:val="24"/>
          <w:szCs w:val="24"/>
        </w:rPr>
        <w:t>МБДОУ на</w:t>
      </w:r>
      <w:r w:rsidRPr="00664C10">
        <w:rPr>
          <w:rFonts w:ascii="Times New Roman" w:hAnsi="Times New Roman" w:cs="Times New Roman"/>
          <w:b/>
          <w:sz w:val="24"/>
          <w:szCs w:val="24"/>
        </w:rPr>
        <w:t xml:space="preserve"> оказание платной образовательной услуги</w:t>
      </w:r>
    </w:p>
    <w:p w:rsidR="00CC79AF" w:rsidRPr="00664C10" w:rsidRDefault="00CC79AF" w:rsidP="00CC79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»__________2022 г.</w:t>
      </w:r>
    </w:p>
    <w:p w:rsidR="00CC79AF" w:rsidRDefault="00CC79AF" w:rsidP="00CC79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4C10">
        <w:rPr>
          <w:rFonts w:ascii="Times New Roman" w:hAnsi="Times New Roman" w:cs="Times New Roman"/>
          <w:sz w:val="24"/>
          <w:szCs w:val="24"/>
        </w:rPr>
        <w:t>муниципальное бюджетное дошкольное образовательн</w:t>
      </w:r>
      <w:r>
        <w:rPr>
          <w:rFonts w:ascii="Times New Roman" w:hAnsi="Times New Roman" w:cs="Times New Roman"/>
          <w:sz w:val="24"/>
          <w:szCs w:val="24"/>
        </w:rPr>
        <w:t>ое учреждение города Ростова-на-</w:t>
      </w:r>
      <w:r w:rsidRPr="00664C10">
        <w:rPr>
          <w:rFonts w:ascii="Times New Roman" w:hAnsi="Times New Roman" w:cs="Times New Roman"/>
          <w:sz w:val="24"/>
          <w:szCs w:val="24"/>
        </w:rPr>
        <w:t>Дону «Детский сад № 244» в лице заведующего, Козловой Елены</w:t>
      </w:r>
      <w:r>
        <w:rPr>
          <w:rFonts w:ascii="Times New Roman" w:hAnsi="Times New Roman" w:cs="Times New Roman"/>
          <w:sz w:val="24"/>
          <w:szCs w:val="24"/>
        </w:rPr>
        <w:t xml:space="preserve"> </w:t>
      </w:r>
      <w:r w:rsidRPr="00664C10">
        <w:rPr>
          <w:rFonts w:ascii="Times New Roman" w:hAnsi="Times New Roman" w:cs="Times New Roman"/>
          <w:sz w:val="24"/>
          <w:szCs w:val="24"/>
        </w:rPr>
        <w:t>Вячеславовны, действующей на основании лицензии серия 61Л01 №0003244,</w:t>
      </w:r>
      <w:r>
        <w:rPr>
          <w:rFonts w:ascii="Times New Roman" w:hAnsi="Times New Roman" w:cs="Times New Roman"/>
          <w:sz w:val="24"/>
          <w:szCs w:val="24"/>
        </w:rPr>
        <w:t xml:space="preserve"> </w:t>
      </w:r>
      <w:r w:rsidRPr="00664C10">
        <w:rPr>
          <w:rFonts w:ascii="Times New Roman" w:hAnsi="Times New Roman" w:cs="Times New Roman"/>
          <w:sz w:val="24"/>
          <w:szCs w:val="24"/>
        </w:rPr>
        <w:t>от 27 августа 2015 года, выданной Региональной службой по надзору и контролю в сфере образования Ростовской области на срок бессрочно, на основании Устава, именуемое в дальнейшем МБДОУ, с одной стороны и родителей</w:t>
      </w:r>
    </w:p>
    <w:p w:rsidR="00CC79AF" w:rsidRPr="00664C10" w:rsidRDefault="00CC79AF" w:rsidP="00CC79AF">
      <w:pPr>
        <w:spacing w:after="0" w:line="240" w:lineRule="auto"/>
        <w:jc w:val="center"/>
        <w:rPr>
          <w:rFonts w:ascii="Times New Roman" w:hAnsi="Times New Roman" w:cs="Times New Roman"/>
          <w:sz w:val="24"/>
          <w:szCs w:val="24"/>
        </w:rPr>
      </w:pPr>
      <w:r w:rsidRPr="00664C10">
        <w:rPr>
          <w:rFonts w:ascii="Times New Roman" w:hAnsi="Times New Roman" w:cs="Times New Roman"/>
          <w:sz w:val="24"/>
          <w:szCs w:val="24"/>
        </w:rPr>
        <w:t xml:space="preserve"> </w:t>
      </w:r>
      <w:r>
        <w:rPr>
          <w:rFonts w:ascii="Times New Roman" w:hAnsi="Times New Roman" w:cs="Times New Roman"/>
          <w:sz w:val="24"/>
          <w:szCs w:val="24"/>
        </w:rPr>
        <w:t xml:space="preserve">(законных </w:t>
      </w:r>
      <w:r w:rsidRPr="00664C10">
        <w:rPr>
          <w:rFonts w:ascii="Times New Roman" w:hAnsi="Times New Roman" w:cs="Times New Roman"/>
          <w:sz w:val="24"/>
          <w:szCs w:val="24"/>
        </w:rPr>
        <w:t>представителей) _</w:t>
      </w:r>
      <w:r w:rsidRPr="00664C10">
        <w:rPr>
          <w:rFonts w:ascii="Times New Roman" w:hAnsi="Times New Roman" w:cs="Times New Roman"/>
          <w:sz w:val="24"/>
          <w:szCs w:val="24"/>
        </w:rPr>
        <w:t>_________________________________________________</w:t>
      </w:r>
    </w:p>
    <w:p w:rsidR="00CC79AF" w:rsidRDefault="00CC79AF" w:rsidP="00CC79AF">
      <w:pPr>
        <w:spacing w:after="0" w:line="240" w:lineRule="auto"/>
        <w:jc w:val="both"/>
        <w:rPr>
          <w:rFonts w:ascii="Times New Roman" w:hAnsi="Times New Roman" w:cs="Times New Roman"/>
        </w:rPr>
      </w:pPr>
      <w:r>
        <w:rPr>
          <w:rFonts w:ascii="Times New Roman" w:hAnsi="Times New Roman" w:cs="Times New Roman"/>
        </w:rPr>
        <w:t xml:space="preserve">                                                                     </w:t>
      </w:r>
      <w:r w:rsidRPr="00BF45A8">
        <w:rPr>
          <w:rFonts w:ascii="Times New Roman" w:hAnsi="Times New Roman" w:cs="Times New Roman"/>
        </w:rPr>
        <w:t>(Ф.И.О. родителей)</w:t>
      </w:r>
    </w:p>
    <w:p w:rsidR="00CC79AF" w:rsidRPr="00BF45A8" w:rsidRDefault="00CC79AF" w:rsidP="00CC79AF">
      <w:pPr>
        <w:spacing w:after="0" w:line="240" w:lineRule="auto"/>
        <w:jc w:val="both"/>
        <w:rPr>
          <w:rFonts w:ascii="Times New Roman" w:hAnsi="Times New Roman" w:cs="Times New Roman"/>
        </w:rPr>
      </w:pPr>
    </w:p>
    <w:p w:rsidR="00CC79AF" w:rsidRPr="00664C10" w:rsidRDefault="00CC79AF" w:rsidP="00CC79AF">
      <w:pPr>
        <w:spacing w:after="0" w:line="240" w:lineRule="auto"/>
        <w:jc w:val="both"/>
        <w:rPr>
          <w:rFonts w:ascii="Times New Roman" w:hAnsi="Times New Roman" w:cs="Times New Roman"/>
          <w:sz w:val="24"/>
          <w:szCs w:val="24"/>
        </w:rPr>
      </w:pPr>
      <w:r w:rsidRPr="00664C10">
        <w:rPr>
          <w:rFonts w:ascii="Times New Roman" w:hAnsi="Times New Roman" w:cs="Times New Roman"/>
          <w:sz w:val="24"/>
          <w:szCs w:val="24"/>
        </w:rPr>
        <w:t xml:space="preserve">именуемый в дальнейшем «Заказчик» и несовершеннолетнего </w:t>
      </w:r>
    </w:p>
    <w:p w:rsidR="00CC79AF" w:rsidRPr="00BF45A8" w:rsidRDefault="00CC79AF" w:rsidP="00CC79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C79AF" w:rsidRDefault="00CC79AF" w:rsidP="00CC79AF">
      <w:pPr>
        <w:spacing w:after="0" w:line="240" w:lineRule="auto"/>
        <w:jc w:val="center"/>
        <w:rPr>
          <w:rFonts w:ascii="Times New Roman" w:hAnsi="Times New Roman" w:cs="Times New Roman"/>
        </w:rPr>
      </w:pPr>
      <w:r w:rsidRPr="00BF45A8">
        <w:rPr>
          <w:rFonts w:ascii="Times New Roman" w:hAnsi="Times New Roman" w:cs="Times New Roman"/>
        </w:rPr>
        <w:t>(фамилия,</w:t>
      </w:r>
      <w:r>
        <w:rPr>
          <w:rFonts w:ascii="Times New Roman" w:hAnsi="Times New Roman" w:cs="Times New Roman"/>
        </w:rPr>
        <w:t xml:space="preserve"> </w:t>
      </w:r>
      <w:r w:rsidRPr="00BF45A8">
        <w:rPr>
          <w:rFonts w:ascii="Times New Roman" w:hAnsi="Times New Roman" w:cs="Times New Roman"/>
        </w:rPr>
        <w:t>имя,</w:t>
      </w:r>
      <w:r>
        <w:rPr>
          <w:rFonts w:ascii="Times New Roman" w:hAnsi="Times New Roman" w:cs="Times New Roman"/>
        </w:rPr>
        <w:t xml:space="preserve"> </w:t>
      </w:r>
      <w:r w:rsidRPr="00BF45A8">
        <w:rPr>
          <w:rFonts w:ascii="Times New Roman" w:hAnsi="Times New Roman" w:cs="Times New Roman"/>
        </w:rPr>
        <w:t>отчество)</w:t>
      </w:r>
    </w:p>
    <w:p w:rsidR="00CC79AF" w:rsidRPr="00BF45A8" w:rsidRDefault="00CC79AF" w:rsidP="00CC79AF">
      <w:pPr>
        <w:spacing w:after="0" w:line="240" w:lineRule="auto"/>
        <w:jc w:val="both"/>
        <w:rPr>
          <w:rFonts w:ascii="Times New Roman" w:hAnsi="Times New Roman" w:cs="Times New Roman"/>
        </w:rPr>
      </w:pPr>
    </w:p>
    <w:p w:rsidR="00CC79AF" w:rsidRPr="00E405F3" w:rsidRDefault="00CC79AF" w:rsidP="00CC79AF">
      <w:pPr>
        <w:shd w:val="clear" w:color="auto" w:fill="FFFFFF"/>
        <w:spacing w:after="0" w:line="330" w:lineRule="atLeast"/>
        <w:jc w:val="both"/>
        <w:outlineLvl w:val="1"/>
        <w:rPr>
          <w:rFonts w:ascii="Times New Roman" w:hAnsi="Times New Roman" w:cs="Times New Roman"/>
          <w:sz w:val="24"/>
          <w:szCs w:val="24"/>
        </w:rPr>
      </w:pPr>
      <w:r w:rsidRPr="00664C10">
        <w:rPr>
          <w:rFonts w:ascii="Times New Roman" w:hAnsi="Times New Roman" w:cs="Times New Roman"/>
          <w:sz w:val="24"/>
          <w:szCs w:val="24"/>
        </w:rPr>
        <w:t>(в дальнейшем – Потребитель), с другой сторон</w:t>
      </w:r>
      <w:r>
        <w:rPr>
          <w:rFonts w:ascii="Times New Roman" w:hAnsi="Times New Roman" w:cs="Times New Roman"/>
          <w:sz w:val="24"/>
          <w:szCs w:val="24"/>
        </w:rPr>
        <w:t xml:space="preserve">, </w:t>
      </w:r>
      <w:r w:rsidRPr="00664C10">
        <w:rPr>
          <w:rFonts w:ascii="Times New Roman" w:hAnsi="Times New Roman" w:cs="Times New Roman"/>
          <w:sz w:val="24"/>
          <w:szCs w:val="24"/>
        </w:rPr>
        <w:t xml:space="preserve">заключили в соответствии с Гражданским кодексом Российской Федерации, </w:t>
      </w:r>
      <w:r w:rsidRPr="00E405F3">
        <w:rPr>
          <w:rFonts w:ascii="Times New Roman" w:hAnsi="Times New Roman" w:cs="Times New Roman"/>
          <w:sz w:val="24"/>
          <w:szCs w:val="24"/>
        </w:rPr>
        <w:t xml:space="preserve">ФЗ от 29.12.2012 №273-ФЗ (ред. </w:t>
      </w:r>
      <w:r>
        <w:rPr>
          <w:rFonts w:ascii="Times New Roman" w:hAnsi="Times New Roman" w:cs="Times New Roman"/>
          <w:sz w:val="24"/>
          <w:szCs w:val="24"/>
        </w:rPr>
        <w:t>о</w:t>
      </w:r>
      <w:r w:rsidRPr="00E405F3">
        <w:rPr>
          <w:rFonts w:ascii="Times New Roman" w:hAnsi="Times New Roman" w:cs="Times New Roman"/>
          <w:sz w:val="24"/>
          <w:szCs w:val="24"/>
        </w:rPr>
        <w:t>т</w:t>
      </w:r>
      <w:r>
        <w:rPr>
          <w:rFonts w:ascii="Times New Roman" w:hAnsi="Times New Roman" w:cs="Times New Roman"/>
          <w:sz w:val="24"/>
          <w:szCs w:val="24"/>
        </w:rPr>
        <w:t xml:space="preserve"> </w:t>
      </w:r>
      <w:r w:rsidRPr="00E405F3">
        <w:rPr>
          <w:rFonts w:ascii="Times New Roman" w:hAnsi="Times New Roman" w:cs="Times New Roman"/>
          <w:sz w:val="24"/>
          <w:szCs w:val="24"/>
        </w:rPr>
        <w:t>02.07.2021, с изм. и доп., вступ. в силу с 01.09.2021. «Об образовании в Российской Федерации»: новая</w:t>
      </w:r>
      <w:r>
        <w:rPr>
          <w:rFonts w:ascii="Times New Roman" w:hAnsi="Times New Roman" w:cs="Times New Roman"/>
          <w:sz w:val="24"/>
          <w:szCs w:val="24"/>
        </w:rPr>
        <w:t xml:space="preserve"> </w:t>
      </w:r>
      <w:r w:rsidRPr="00E405F3">
        <w:rPr>
          <w:rFonts w:ascii="Times New Roman" w:hAnsi="Times New Roman" w:cs="Times New Roman"/>
          <w:sz w:val="24"/>
          <w:szCs w:val="24"/>
        </w:rPr>
        <w:t>редакция закона и статьи, утратившие силу (ст. 54, 101).</w:t>
      </w:r>
      <w:r>
        <w:rPr>
          <w:rFonts w:ascii="Times New Roman" w:hAnsi="Times New Roman" w:cs="Times New Roman"/>
          <w:sz w:val="24"/>
          <w:szCs w:val="24"/>
        </w:rPr>
        <w:t>,</w:t>
      </w:r>
      <w:r w:rsidRPr="00664C10">
        <w:rPr>
          <w:rFonts w:ascii="Times New Roman" w:hAnsi="Times New Roman" w:cs="Times New Roman"/>
          <w:sz w:val="24"/>
          <w:szCs w:val="24"/>
        </w:rPr>
        <w:t xml:space="preserve"> «Об образовании» и «О защите прав потребителей», а также Правилами оказания платных услуг в сфере дошкольного и общего образования, утверждёнными </w:t>
      </w:r>
      <w:r>
        <w:rPr>
          <w:rFonts w:ascii="Times New Roman" w:hAnsi="Times New Roman" w:cs="Times New Roman"/>
          <w:sz w:val="24"/>
          <w:szCs w:val="24"/>
        </w:rPr>
        <w:t>с</w:t>
      </w:r>
      <w:r w:rsidRPr="007675F5">
        <w:rPr>
          <w:rFonts w:ascii="Times New Roman" w:hAnsi="Times New Roman" w:cs="Times New Roman"/>
          <w:sz w:val="24"/>
          <w:szCs w:val="24"/>
        </w:rPr>
        <w:t xml:space="preserve"> 1 января 2021 года Правила оказания платных образовательных услуг, утвержденные постановлением Правительства Российской Федерации от 15.09.2020 №1441.</w:t>
      </w:r>
      <w:r w:rsidRPr="00E405F3">
        <w:rPr>
          <w:rFonts w:ascii="Times New Roman" w:hAnsi="Times New Roman" w:cs="Times New Roman"/>
          <w:sz w:val="24"/>
          <w:szCs w:val="24"/>
        </w:rPr>
        <w:t xml:space="preserve"> «Об утверждении Правил оказания</w:t>
      </w:r>
      <w:r>
        <w:rPr>
          <w:rFonts w:ascii="Times New Roman" w:hAnsi="Times New Roman" w:cs="Times New Roman"/>
          <w:sz w:val="24"/>
          <w:szCs w:val="24"/>
        </w:rPr>
        <w:t xml:space="preserve"> </w:t>
      </w:r>
      <w:r w:rsidRPr="00E405F3">
        <w:rPr>
          <w:rFonts w:ascii="Times New Roman" w:hAnsi="Times New Roman" w:cs="Times New Roman"/>
          <w:sz w:val="24"/>
          <w:szCs w:val="24"/>
        </w:rPr>
        <w:t>платных образовательных услуг».</w:t>
      </w:r>
      <w:r>
        <w:rPr>
          <w:rFonts w:ascii="Times New Roman" w:hAnsi="Times New Roman" w:cs="Times New Roman"/>
          <w:sz w:val="24"/>
          <w:szCs w:val="24"/>
        </w:rPr>
        <w:t xml:space="preserve"> </w:t>
      </w:r>
      <w:r w:rsidRPr="007675F5">
        <w:rPr>
          <w:rFonts w:ascii="Times New Roman" w:hAnsi="Times New Roman" w:cs="Times New Roman"/>
          <w:sz w:val="24"/>
          <w:szCs w:val="24"/>
        </w:rPr>
        <w:t>Срок их действия ограничен до 31 декабря 2026 года.</w:t>
      </w:r>
      <w:r w:rsidRPr="00664C10">
        <w:rPr>
          <w:rFonts w:ascii="Times New Roman" w:eastAsia="Times New Roman" w:hAnsi="Times New Roman" w:cs="Times New Roman"/>
          <w:sz w:val="24"/>
          <w:szCs w:val="24"/>
          <w:lang w:eastAsia="ru-RU"/>
        </w:rPr>
        <w:t>, настоящий</w:t>
      </w:r>
      <w:r w:rsidRPr="00664C10">
        <w:rPr>
          <w:rFonts w:ascii="Times New Roman" w:hAnsi="Times New Roman" w:cs="Times New Roman"/>
          <w:sz w:val="24"/>
          <w:szCs w:val="24"/>
        </w:rPr>
        <w:t xml:space="preserve"> договор о нижеследующем:</w:t>
      </w:r>
    </w:p>
    <w:p w:rsidR="00CC79AF" w:rsidRPr="00FA5AF2" w:rsidRDefault="00CC79AF" w:rsidP="00CC79AF">
      <w:pPr>
        <w:jc w:val="both"/>
        <w:rPr>
          <w:rFonts w:ascii="Times New Roman" w:hAnsi="Times New Roman" w:cs="Times New Roman"/>
          <w:b/>
          <w:strike/>
          <w:sz w:val="28"/>
          <w:szCs w:val="28"/>
        </w:rPr>
      </w:pPr>
      <w:r w:rsidRPr="00BF45A8">
        <w:rPr>
          <w:rFonts w:ascii="Times New Roman" w:hAnsi="Times New Roman" w:cs="Times New Roman"/>
          <w:b/>
          <w:sz w:val="28"/>
          <w:szCs w:val="28"/>
        </w:rPr>
        <w:t>1.Предмет договора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 xml:space="preserve">Исполнитель предоставляет, а Заказчик оплачивает </w:t>
      </w:r>
      <w:r>
        <w:rPr>
          <w:rFonts w:ascii="Times New Roman" w:hAnsi="Times New Roman" w:cs="Times New Roman"/>
          <w:sz w:val="24"/>
          <w:szCs w:val="24"/>
        </w:rPr>
        <w:t>платные</w:t>
      </w:r>
      <w:r w:rsidRPr="00664C10">
        <w:rPr>
          <w:rFonts w:ascii="Times New Roman" w:hAnsi="Times New Roman" w:cs="Times New Roman"/>
          <w:sz w:val="24"/>
          <w:szCs w:val="24"/>
        </w:rPr>
        <w:t xml:space="preserve"> образовательные </w:t>
      </w:r>
      <w:r>
        <w:rPr>
          <w:rFonts w:ascii="Times New Roman" w:hAnsi="Times New Roman" w:cs="Times New Roman"/>
          <w:sz w:val="24"/>
          <w:szCs w:val="24"/>
        </w:rPr>
        <w:t>услуги, являющимся</w:t>
      </w:r>
      <w:r w:rsidRPr="00664C10">
        <w:rPr>
          <w:rFonts w:ascii="Times New Roman" w:hAnsi="Times New Roman" w:cs="Times New Roman"/>
          <w:sz w:val="24"/>
          <w:szCs w:val="24"/>
        </w:rPr>
        <w:t xml:space="preserve"> неотъемлемой частью настоящего договора. Предметом договора является оказание МБДОУ платной образовательной услуги.</w:t>
      </w:r>
    </w:p>
    <w:p w:rsidR="00CC79AF" w:rsidRDefault="00CC79AF" w:rsidP="00CC79AF">
      <w:pPr>
        <w:pStyle w:val="a4"/>
        <w:numPr>
          <w:ilvl w:val="1"/>
          <w:numId w:val="2"/>
        </w:numPr>
        <w:pBdr>
          <w:bottom w:val="single" w:sz="12" w:space="1" w:color="auto"/>
        </w:pBdr>
        <w:spacing w:after="0" w:line="240" w:lineRule="auto"/>
        <w:jc w:val="both"/>
        <w:rPr>
          <w:rFonts w:ascii="Times New Roman" w:hAnsi="Times New Roman" w:cs="Times New Roman"/>
          <w:sz w:val="24"/>
          <w:szCs w:val="24"/>
        </w:rPr>
      </w:pPr>
      <w:r w:rsidRPr="006233FF">
        <w:rPr>
          <w:rFonts w:ascii="Times New Roman" w:hAnsi="Times New Roman" w:cs="Times New Roman"/>
          <w:sz w:val="24"/>
          <w:szCs w:val="24"/>
        </w:rPr>
        <w:t>Организац</w:t>
      </w:r>
      <w:r>
        <w:rPr>
          <w:rFonts w:ascii="Times New Roman" w:hAnsi="Times New Roman" w:cs="Times New Roman"/>
          <w:sz w:val="24"/>
          <w:szCs w:val="24"/>
        </w:rPr>
        <w:t>ия платных образовательных услуг</w:t>
      </w:r>
    </w:p>
    <w:p w:rsidR="00CC79AF" w:rsidRPr="002D2806" w:rsidRDefault="00CC79AF" w:rsidP="00CC79AF">
      <w:pPr>
        <w:pBdr>
          <w:bottom w:val="single" w:sz="12" w:space="1" w:color="auto"/>
        </w:pBdr>
        <w:spacing w:after="0" w:line="240" w:lineRule="auto"/>
        <w:ind w:left="284"/>
        <w:jc w:val="both"/>
        <w:rPr>
          <w:rFonts w:ascii="Times New Roman" w:hAnsi="Times New Roman" w:cs="Times New Roman"/>
          <w:sz w:val="24"/>
          <w:szCs w:val="24"/>
        </w:rPr>
      </w:pPr>
      <w:r w:rsidRPr="002D2806">
        <w:rPr>
          <w:rFonts w:ascii="Times New Roman" w:hAnsi="Times New Roman" w:cs="Times New Roman"/>
          <w:sz w:val="24"/>
          <w:szCs w:val="24"/>
        </w:rPr>
        <w:t xml:space="preserve"> </w:t>
      </w:r>
    </w:p>
    <w:p w:rsidR="00CC79AF" w:rsidRDefault="00CC79AF" w:rsidP="00CC79AF">
      <w:pPr>
        <w:pStyle w:val="a4"/>
        <w:pBdr>
          <w:bottom w:val="single" w:sz="12" w:space="1" w:color="auto"/>
        </w:pBdr>
        <w:spacing w:after="0" w:line="240" w:lineRule="auto"/>
        <w:ind w:left="420"/>
        <w:jc w:val="both"/>
        <w:rPr>
          <w:rFonts w:ascii="Times New Roman" w:hAnsi="Times New Roman" w:cs="Times New Roman"/>
          <w:sz w:val="24"/>
          <w:szCs w:val="24"/>
        </w:rPr>
      </w:pPr>
    </w:p>
    <w:p w:rsidR="00CC79AF" w:rsidRPr="006233FF" w:rsidRDefault="00CC79AF" w:rsidP="00CC79AF">
      <w:pPr>
        <w:pStyle w:val="a4"/>
        <w:pBdr>
          <w:bottom w:val="single" w:sz="12" w:space="1" w:color="auto"/>
        </w:pBdr>
        <w:spacing w:after="0" w:line="240" w:lineRule="auto"/>
        <w:ind w:left="420"/>
        <w:jc w:val="both"/>
        <w:rPr>
          <w:rFonts w:ascii="Times New Roman" w:hAnsi="Times New Roman" w:cs="Times New Roman"/>
          <w:sz w:val="24"/>
          <w:szCs w:val="24"/>
        </w:rPr>
      </w:pPr>
    </w:p>
    <w:p w:rsidR="00CC79AF" w:rsidRPr="006233FF" w:rsidRDefault="00CC79AF" w:rsidP="00CC79AF">
      <w:pPr>
        <w:spacing w:after="0" w:line="240" w:lineRule="auto"/>
        <w:jc w:val="center"/>
        <w:rPr>
          <w:rFonts w:ascii="Times New Roman" w:hAnsi="Times New Roman" w:cs="Times New Roman"/>
        </w:rPr>
      </w:pPr>
      <w:r w:rsidRPr="006233FF">
        <w:rPr>
          <w:rFonts w:ascii="Times New Roman" w:hAnsi="Times New Roman" w:cs="Times New Roman"/>
        </w:rPr>
        <w:t>(наименование образовательной услуги)</w:t>
      </w:r>
    </w:p>
    <w:p w:rsidR="00CC79AF" w:rsidRPr="00BF45A8" w:rsidRDefault="00CC79AF" w:rsidP="00CC79AF">
      <w:pPr>
        <w:spacing w:after="0"/>
        <w:jc w:val="both"/>
        <w:rPr>
          <w:rFonts w:ascii="Times New Roman" w:hAnsi="Times New Roman" w:cs="Times New Roman"/>
        </w:rPr>
      </w:pPr>
    </w:p>
    <w:p w:rsidR="00CC79AF" w:rsidRPr="00664C10" w:rsidRDefault="00CC79AF" w:rsidP="00CC79AF">
      <w:pPr>
        <w:jc w:val="both"/>
        <w:rPr>
          <w:rFonts w:ascii="Times New Roman" w:hAnsi="Times New Roman" w:cs="Times New Roman"/>
          <w:sz w:val="24"/>
          <w:szCs w:val="24"/>
        </w:rPr>
      </w:pPr>
      <w:r w:rsidRPr="00664C10">
        <w:rPr>
          <w:rFonts w:ascii="Times New Roman" w:hAnsi="Times New Roman" w:cs="Times New Roman"/>
          <w:sz w:val="24"/>
          <w:szCs w:val="24"/>
        </w:rPr>
        <w:t xml:space="preserve">Стоимость платных образовательных услуг устанавливается в соответствии Постановлением Администрации города Ростова-на-Дону от </w:t>
      </w:r>
      <w:r>
        <w:rPr>
          <w:rFonts w:ascii="Times New Roman" w:hAnsi="Times New Roman" w:cs="Times New Roman"/>
          <w:sz w:val="24"/>
          <w:szCs w:val="24"/>
        </w:rPr>
        <w:t>24.09.2022</w:t>
      </w:r>
      <w:r w:rsidRPr="00664C10">
        <w:rPr>
          <w:rFonts w:ascii="Times New Roman" w:hAnsi="Times New Roman" w:cs="Times New Roman"/>
          <w:sz w:val="24"/>
          <w:szCs w:val="24"/>
        </w:rPr>
        <w:t xml:space="preserve"> г. №</w:t>
      </w:r>
      <w:r>
        <w:rPr>
          <w:rFonts w:ascii="Times New Roman" w:hAnsi="Times New Roman" w:cs="Times New Roman"/>
          <w:sz w:val="24"/>
          <w:szCs w:val="24"/>
        </w:rPr>
        <w:t xml:space="preserve"> 987</w:t>
      </w:r>
      <w:r w:rsidRPr="00664C10">
        <w:rPr>
          <w:rFonts w:ascii="Times New Roman" w:hAnsi="Times New Roman" w:cs="Times New Roman"/>
          <w:sz w:val="24"/>
          <w:szCs w:val="24"/>
        </w:rPr>
        <w:t xml:space="preserve"> О внесении изменений в постановление Администрации города Ростова-на-Дону от 12.09.2012 № 781 «Об утверждении тарифов на платные образовательные услуги, предоставляемые муниципальными образовательными учреждениями Первомайского района города Ростова-на-Дону» (ред. от </w:t>
      </w:r>
      <w:r>
        <w:rPr>
          <w:rFonts w:ascii="Times New Roman" w:hAnsi="Times New Roman" w:cs="Times New Roman"/>
          <w:sz w:val="24"/>
          <w:szCs w:val="24"/>
        </w:rPr>
        <w:t>09.11.2021</w:t>
      </w:r>
      <w:r w:rsidRPr="00664C10">
        <w:rPr>
          <w:rFonts w:ascii="Times New Roman" w:hAnsi="Times New Roman" w:cs="Times New Roman"/>
          <w:sz w:val="24"/>
          <w:szCs w:val="24"/>
        </w:rPr>
        <w:t>)</w:t>
      </w:r>
    </w:p>
    <w:p w:rsidR="00CC79AF" w:rsidRPr="00B774F1" w:rsidRDefault="00CC79AF" w:rsidP="00CC79AF">
      <w:pPr>
        <w:spacing w:line="240" w:lineRule="auto"/>
        <w:jc w:val="both"/>
        <w:rPr>
          <w:rFonts w:ascii="Times New Roman" w:hAnsi="Times New Roman" w:cs="Times New Roman"/>
          <w:sz w:val="24"/>
          <w:szCs w:val="24"/>
          <w:u w:val="single"/>
        </w:rPr>
      </w:pPr>
      <w:r>
        <w:rPr>
          <w:rFonts w:ascii="Times New Roman" w:hAnsi="Times New Roman" w:cs="Times New Roman"/>
          <w:sz w:val="28"/>
          <w:szCs w:val="28"/>
        </w:rPr>
        <w:t xml:space="preserve">   </w:t>
      </w:r>
      <w:r w:rsidRPr="00BF45A8">
        <w:rPr>
          <w:rFonts w:ascii="Times New Roman" w:hAnsi="Times New Roman" w:cs="Times New Roman"/>
          <w:sz w:val="28"/>
          <w:szCs w:val="28"/>
        </w:rPr>
        <w:t xml:space="preserve"> </w:t>
      </w:r>
      <w:r w:rsidRPr="00664C10">
        <w:rPr>
          <w:rFonts w:ascii="Times New Roman" w:hAnsi="Times New Roman" w:cs="Times New Roman"/>
          <w:sz w:val="24"/>
          <w:szCs w:val="24"/>
        </w:rPr>
        <w:t>Срок обучения в соответствии с рабочим учебным планом (в группе) составляет</w:t>
      </w:r>
      <w:r>
        <w:rPr>
          <w:rFonts w:ascii="Times New Roman" w:hAnsi="Times New Roman" w:cs="Times New Roman"/>
          <w:sz w:val="24"/>
          <w:szCs w:val="24"/>
        </w:rPr>
        <w:t xml:space="preserve">                </w:t>
      </w:r>
      <w:r>
        <w:rPr>
          <w:rFonts w:ascii="Times New Roman" w:hAnsi="Times New Roman" w:cs="Times New Roman"/>
          <w:sz w:val="24"/>
          <w:szCs w:val="24"/>
          <w:u w:val="single"/>
        </w:rPr>
        <w:t>_с 01.1</w:t>
      </w:r>
      <w:r>
        <w:rPr>
          <w:rFonts w:ascii="Times New Roman" w:hAnsi="Times New Roman" w:cs="Times New Roman"/>
          <w:sz w:val="24"/>
          <w:szCs w:val="24"/>
          <w:u w:val="single"/>
        </w:rPr>
        <w:t>0</w:t>
      </w:r>
      <w:r>
        <w:rPr>
          <w:rFonts w:ascii="Times New Roman" w:hAnsi="Times New Roman" w:cs="Times New Roman"/>
          <w:sz w:val="24"/>
          <w:szCs w:val="24"/>
          <w:u w:val="single"/>
        </w:rPr>
        <w:t>.2022 г.-31.05.2023 г.__________________________</w:t>
      </w:r>
    </w:p>
    <w:p w:rsidR="00CC79AF" w:rsidRPr="00BF45A8"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t>2.Обязанности исполнителя.</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lastRenderedPageBreak/>
        <w:t>Исполнитель обязан:</w:t>
      </w:r>
    </w:p>
    <w:p w:rsidR="00CC79AF" w:rsidRPr="00664C10" w:rsidRDefault="00CC79AF" w:rsidP="00CC79AF">
      <w:pPr>
        <w:spacing w:line="240" w:lineRule="auto"/>
        <w:rPr>
          <w:rFonts w:ascii="Times New Roman" w:hAnsi="Times New Roman" w:cs="Times New Roman"/>
          <w:sz w:val="24"/>
          <w:szCs w:val="24"/>
        </w:rPr>
      </w:pPr>
      <w:r w:rsidRPr="00664C10">
        <w:rPr>
          <w:rFonts w:ascii="Times New Roman" w:hAnsi="Times New Roman" w:cs="Times New Roman"/>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C79AF" w:rsidRPr="00664C10" w:rsidRDefault="00CC79AF" w:rsidP="00CC79AF">
      <w:pPr>
        <w:spacing w:line="240" w:lineRule="auto"/>
        <w:rPr>
          <w:rFonts w:ascii="Times New Roman" w:hAnsi="Times New Roman" w:cs="Times New Roman"/>
          <w:sz w:val="24"/>
          <w:szCs w:val="24"/>
        </w:rPr>
      </w:pPr>
      <w:r w:rsidRPr="00664C10">
        <w:rPr>
          <w:rFonts w:ascii="Times New Roman" w:hAnsi="Times New Roman" w:cs="Times New Roman"/>
          <w:sz w:val="24"/>
          <w:szCs w:val="24"/>
        </w:rPr>
        <w:t>2.2. Обеспечить для проведения занятий помещения, соответствующие санитарными гигиеническим требованиям, а также оснащение, соответствующее обязательным нормам и правилам, предъявляемым к образовательному процессу.</w:t>
      </w:r>
    </w:p>
    <w:p w:rsidR="00CC79AF" w:rsidRPr="00664C10" w:rsidRDefault="00CC79AF" w:rsidP="00CC79AF">
      <w:pPr>
        <w:spacing w:line="240" w:lineRule="auto"/>
        <w:rPr>
          <w:rFonts w:ascii="Times New Roman" w:hAnsi="Times New Roman" w:cs="Times New Roman"/>
          <w:sz w:val="24"/>
          <w:szCs w:val="24"/>
        </w:rPr>
      </w:pPr>
      <w:r w:rsidRPr="00664C10">
        <w:rPr>
          <w:rFonts w:ascii="Times New Roman" w:hAnsi="Times New Roman" w:cs="Times New Roman"/>
          <w:sz w:val="24"/>
          <w:szCs w:val="24"/>
        </w:rPr>
        <w:t>2.</w:t>
      </w:r>
      <w:r w:rsidRPr="00664C10">
        <w:rPr>
          <w:rFonts w:ascii="Times New Roman" w:hAnsi="Times New Roman" w:cs="Times New Roman"/>
          <w:sz w:val="24"/>
          <w:szCs w:val="24"/>
        </w:rPr>
        <w:t>3. Во</w:t>
      </w:r>
      <w:r w:rsidRPr="00664C10">
        <w:rPr>
          <w:rFonts w:ascii="Times New Roman" w:hAnsi="Times New Roman" w:cs="Times New Roman"/>
          <w:sz w:val="24"/>
          <w:szCs w:val="24"/>
        </w:rPr>
        <w:t xml:space="preserve"> время оказания </w:t>
      </w:r>
      <w:r>
        <w:rPr>
          <w:rFonts w:ascii="Times New Roman" w:hAnsi="Times New Roman" w:cs="Times New Roman"/>
          <w:sz w:val="24"/>
          <w:szCs w:val="24"/>
        </w:rPr>
        <w:t xml:space="preserve">платных </w:t>
      </w:r>
      <w:r w:rsidRPr="00664C10">
        <w:rPr>
          <w:rFonts w:ascii="Times New Roman" w:hAnsi="Times New Roman" w:cs="Times New Roman"/>
          <w:sz w:val="24"/>
          <w:szCs w:val="24"/>
        </w:rPr>
        <w:t xml:space="preserve">образовательных услуг проявлять уважение к личности Потребителя, оберегать его от всех </w:t>
      </w:r>
      <w:r w:rsidRPr="00664C10">
        <w:rPr>
          <w:rFonts w:ascii="Times New Roman" w:hAnsi="Times New Roman" w:cs="Times New Roman"/>
          <w:sz w:val="24"/>
          <w:szCs w:val="24"/>
        </w:rPr>
        <w:t>форм физического</w:t>
      </w:r>
      <w:r w:rsidRPr="00664C10">
        <w:rPr>
          <w:rFonts w:ascii="Times New Roman" w:hAnsi="Times New Roman" w:cs="Times New Roman"/>
          <w:sz w:val="24"/>
          <w:szCs w:val="24"/>
        </w:rPr>
        <w:t xml:space="preserve"> и психологического насилия, обеспечить условия укрепления нравственного, физического и психологического здоровья, эмоционального</w:t>
      </w:r>
      <w:r>
        <w:rPr>
          <w:rFonts w:ascii="Times New Roman" w:hAnsi="Times New Roman" w:cs="Times New Roman"/>
          <w:sz w:val="24"/>
          <w:szCs w:val="24"/>
        </w:rPr>
        <w:t xml:space="preserve"> </w:t>
      </w:r>
      <w:r w:rsidRPr="00664C10">
        <w:rPr>
          <w:rFonts w:ascii="Times New Roman" w:hAnsi="Times New Roman" w:cs="Times New Roman"/>
          <w:sz w:val="24"/>
          <w:szCs w:val="24"/>
        </w:rPr>
        <w:t>благополучия Потребителя с учётом его индивидуальных особенностей.</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2.4. Сохранить место за Потребителем, в случае его болезни, лечения, карантина.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2.5. Уведомить Заказчика о нецелесообразности оказания Потребителю образовательных услуг в объёме, предусмотренном разделом 1 настоящего договора, вследствие его индивидуальных</w:t>
      </w:r>
      <w:r>
        <w:rPr>
          <w:rFonts w:ascii="Times New Roman" w:hAnsi="Times New Roman" w:cs="Times New Roman"/>
          <w:sz w:val="24"/>
          <w:szCs w:val="24"/>
        </w:rPr>
        <w:t xml:space="preserve"> </w:t>
      </w:r>
      <w:r w:rsidRPr="00664C10">
        <w:rPr>
          <w:rFonts w:ascii="Times New Roman" w:hAnsi="Times New Roman" w:cs="Times New Roman"/>
          <w:sz w:val="24"/>
          <w:szCs w:val="24"/>
        </w:rPr>
        <w:t>о</w:t>
      </w:r>
      <w:r>
        <w:rPr>
          <w:rFonts w:ascii="Times New Roman" w:hAnsi="Times New Roman" w:cs="Times New Roman"/>
          <w:sz w:val="24"/>
          <w:szCs w:val="24"/>
        </w:rPr>
        <w:t>собенностей</w:t>
      </w:r>
      <w:r w:rsidRPr="00664C10">
        <w:rPr>
          <w:rFonts w:ascii="Times New Roman" w:hAnsi="Times New Roman" w:cs="Times New Roman"/>
          <w:sz w:val="24"/>
          <w:szCs w:val="24"/>
        </w:rPr>
        <w:t>, делающих невозможным или педагогически нецелесообразным оказание данных услуг.</w:t>
      </w:r>
    </w:p>
    <w:p w:rsidR="00CC79AF"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2.</w:t>
      </w:r>
      <w:r w:rsidRPr="00664C10">
        <w:rPr>
          <w:rFonts w:ascii="Times New Roman" w:hAnsi="Times New Roman" w:cs="Times New Roman"/>
          <w:sz w:val="24"/>
          <w:szCs w:val="24"/>
        </w:rPr>
        <w:t>6. Осуществлять</w:t>
      </w:r>
      <w:r w:rsidRPr="00664C10">
        <w:rPr>
          <w:rFonts w:ascii="Times New Roman" w:hAnsi="Times New Roman" w:cs="Times New Roman"/>
          <w:sz w:val="24"/>
          <w:szCs w:val="24"/>
        </w:rPr>
        <w:t xml:space="preserve"> предоставляемые услуги в полном объеме в соответствии с утвержденным учебным </w:t>
      </w:r>
      <w:r w:rsidRPr="00664C10">
        <w:rPr>
          <w:rFonts w:ascii="Times New Roman" w:hAnsi="Times New Roman" w:cs="Times New Roman"/>
          <w:sz w:val="24"/>
          <w:szCs w:val="24"/>
        </w:rPr>
        <w:t>планом, рабочей</w:t>
      </w:r>
      <w:r w:rsidRPr="00664C10">
        <w:rPr>
          <w:rFonts w:ascii="Times New Roman" w:hAnsi="Times New Roman" w:cs="Times New Roman"/>
          <w:sz w:val="24"/>
          <w:szCs w:val="24"/>
        </w:rPr>
        <w:t xml:space="preserve"> программой и расписанием</w:t>
      </w:r>
    </w:p>
    <w:p w:rsidR="00CC79AF" w:rsidRPr="008949EF" w:rsidRDefault="00CC79AF" w:rsidP="00CC79A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с 01.11.2022 г.-31.05.2023 г.</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2.7. Строить процесс обучения с учетом индивидуальных особенностей ребенка.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2.</w:t>
      </w:r>
      <w:r w:rsidRPr="00664C10">
        <w:rPr>
          <w:rFonts w:ascii="Times New Roman" w:hAnsi="Times New Roman" w:cs="Times New Roman"/>
          <w:sz w:val="24"/>
          <w:szCs w:val="24"/>
        </w:rPr>
        <w:t>8. Обеспечить</w:t>
      </w:r>
      <w:r w:rsidRPr="00664C10">
        <w:rPr>
          <w:rFonts w:ascii="Times New Roman" w:hAnsi="Times New Roman" w:cs="Times New Roman"/>
          <w:sz w:val="24"/>
          <w:szCs w:val="24"/>
        </w:rPr>
        <w:t xml:space="preserve"> охрану жизни и здоровья дошкольников во время проведения занятий.</w:t>
      </w:r>
    </w:p>
    <w:p w:rsidR="00CC79AF" w:rsidRPr="00664C10" w:rsidRDefault="00CC79AF" w:rsidP="00CC79AF">
      <w:pPr>
        <w:spacing w:line="240" w:lineRule="auto"/>
        <w:jc w:val="both"/>
        <w:rPr>
          <w:rFonts w:ascii="Times New Roman" w:hAnsi="Times New Roman" w:cs="Times New Roman"/>
          <w:b/>
          <w:sz w:val="24"/>
          <w:szCs w:val="24"/>
        </w:rPr>
      </w:pPr>
      <w:r w:rsidRPr="00664C10">
        <w:rPr>
          <w:rFonts w:ascii="Times New Roman" w:hAnsi="Times New Roman" w:cs="Times New Roman"/>
          <w:b/>
          <w:sz w:val="24"/>
          <w:szCs w:val="24"/>
        </w:rPr>
        <w:t>3.Обязанности Заказчика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3.1. Своевременно вносить плату за представленные услуги в размере</w:t>
      </w:r>
      <w:r>
        <w:rPr>
          <w:rFonts w:ascii="Times New Roman" w:hAnsi="Times New Roman" w:cs="Times New Roman"/>
          <w:sz w:val="24"/>
          <w:szCs w:val="24"/>
        </w:rPr>
        <w:t xml:space="preserve"> </w:t>
      </w:r>
      <w:r>
        <w:rPr>
          <w:rFonts w:ascii="Times New Roman" w:hAnsi="Times New Roman" w:cs="Times New Roman"/>
          <w:b/>
          <w:sz w:val="24"/>
          <w:szCs w:val="24"/>
          <w:u w:val="single"/>
        </w:rPr>
        <w:t>_____</w:t>
      </w:r>
      <w:r w:rsidRPr="00E37CAC">
        <w:rPr>
          <w:rFonts w:ascii="Times New Roman" w:hAnsi="Times New Roman" w:cs="Times New Roman"/>
          <w:b/>
          <w:sz w:val="24"/>
          <w:szCs w:val="24"/>
          <w:u w:val="single"/>
        </w:rPr>
        <w:t xml:space="preserve"> руб. </w:t>
      </w:r>
      <w:r>
        <w:rPr>
          <w:rFonts w:ascii="Times New Roman" w:hAnsi="Times New Roman" w:cs="Times New Roman"/>
          <w:b/>
          <w:sz w:val="24"/>
          <w:szCs w:val="24"/>
          <w:u w:val="single"/>
        </w:rPr>
        <w:t xml:space="preserve">     </w:t>
      </w:r>
      <w:r w:rsidRPr="00E37CAC">
        <w:rPr>
          <w:rFonts w:ascii="Times New Roman" w:hAnsi="Times New Roman" w:cs="Times New Roman"/>
          <w:b/>
          <w:sz w:val="24"/>
          <w:szCs w:val="24"/>
          <w:u w:val="single"/>
        </w:rPr>
        <w:t xml:space="preserve"> коп</w:t>
      </w:r>
      <w:r>
        <w:rPr>
          <w:rFonts w:ascii="Times New Roman" w:hAnsi="Times New Roman" w:cs="Times New Roman"/>
          <w:sz w:val="24"/>
          <w:szCs w:val="24"/>
        </w:rPr>
        <w:t xml:space="preserve">. </w:t>
      </w:r>
      <w:r w:rsidRPr="00664C10">
        <w:rPr>
          <w:rFonts w:ascii="Times New Roman" w:hAnsi="Times New Roman" w:cs="Times New Roman"/>
          <w:sz w:val="24"/>
          <w:szCs w:val="24"/>
        </w:rPr>
        <w:t xml:space="preserve">за </w:t>
      </w:r>
      <w:r>
        <w:rPr>
          <w:rFonts w:ascii="Times New Roman" w:hAnsi="Times New Roman" w:cs="Times New Roman"/>
          <w:sz w:val="24"/>
          <w:szCs w:val="24"/>
        </w:rPr>
        <w:t>1 час платных образовательных услуг на одного получателя</w:t>
      </w:r>
      <w:r w:rsidRPr="00664C10">
        <w:rPr>
          <w:rFonts w:ascii="Times New Roman" w:hAnsi="Times New Roman" w:cs="Times New Roman"/>
          <w:sz w:val="24"/>
          <w:szCs w:val="24"/>
        </w:rPr>
        <w:t>, не позднее 10 числа текущего месяца. Оплата за платные образовательные услуги взимается по прейскуранту за полный месяц</w:t>
      </w:r>
      <w:r>
        <w:rPr>
          <w:rFonts w:ascii="Times New Roman" w:hAnsi="Times New Roman" w:cs="Times New Roman"/>
          <w:sz w:val="24"/>
          <w:szCs w:val="24"/>
        </w:rPr>
        <w:t>,</w:t>
      </w:r>
      <w:r w:rsidRPr="00664C10">
        <w:rPr>
          <w:rFonts w:ascii="Times New Roman" w:hAnsi="Times New Roman" w:cs="Times New Roman"/>
          <w:sz w:val="24"/>
          <w:szCs w:val="24"/>
        </w:rPr>
        <w:t xml:space="preserve"> независимо от числа дней посещения занятий. </w:t>
      </w:r>
      <w:r>
        <w:rPr>
          <w:rFonts w:ascii="Times New Roman" w:hAnsi="Times New Roman" w:cs="Times New Roman"/>
          <w:sz w:val="24"/>
          <w:szCs w:val="24"/>
        </w:rPr>
        <w:t>(исключение болезнь ребенка)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2. Незамедлительно</w:t>
      </w:r>
      <w:r w:rsidRPr="00664C10">
        <w:rPr>
          <w:rFonts w:ascii="Times New Roman" w:hAnsi="Times New Roman" w:cs="Times New Roman"/>
          <w:sz w:val="24"/>
          <w:szCs w:val="24"/>
        </w:rPr>
        <w:t xml:space="preserve"> сообщать руководителю Исполнителя об изменении контактного телефона и места жительства.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3. По</w:t>
      </w:r>
      <w:r w:rsidRPr="00664C10">
        <w:rPr>
          <w:rFonts w:ascii="Times New Roman" w:hAnsi="Times New Roman" w:cs="Times New Roman"/>
          <w:sz w:val="24"/>
          <w:szCs w:val="24"/>
        </w:rPr>
        <w:t xml:space="preserve"> просьбе Исполнителя приходить для беседы при наличии претензий Исполнителя к поведению Потребителя или его отношению к получению </w:t>
      </w:r>
      <w:r w:rsidRPr="00664C10">
        <w:rPr>
          <w:rFonts w:ascii="Times New Roman" w:hAnsi="Times New Roman" w:cs="Times New Roman"/>
          <w:sz w:val="24"/>
          <w:szCs w:val="24"/>
        </w:rPr>
        <w:t>платных образовательных</w:t>
      </w:r>
      <w:r w:rsidRPr="00664C10">
        <w:rPr>
          <w:rFonts w:ascii="Times New Roman" w:hAnsi="Times New Roman" w:cs="Times New Roman"/>
          <w:sz w:val="24"/>
          <w:szCs w:val="24"/>
        </w:rPr>
        <w:t xml:space="preserve"> услуг.</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4. Проявлять</w:t>
      </w:r>
      <w:r w:rsidRPr="00664C10">
        <w:rPr>
          <w:rFonts w:ascii="Times New Roman" w:hAnsi="Times New Roman" w:cs="Times New Roman"/>
          <w:sz w:val="24"/>
          <w:szCs w:val="24"/>
        </w:rPr>
        <w:t xml:space="preserve"> уважение к педагогам</w:t>
      </w:r>
      <w:r>
        <w:rPr>
          <w:rFonts w:ascii="Times New Roman" w:hAnsi="Times New Roman" w:cs="Times New Roman"/>
          <w:sz w:val="24"/>
          <w:szCs w:val="24"/>
        </w:rPr>
        <w:t xml:space="preserve">, </w:t>
      </w:r>
      <w:r w:rsidRPr="00664C10">
        <w:rPr>
          <w:rFonts w:ascii="Times New Roman" w:hAnsi="Times New Roman" w:cs="Times New Roman"/>
          <w:sz w:val="24"/>
          <w:szCs w:val="24"/>
        </w:rPr>
        <w:t>администрации и техническому персоналу Исполнителя.</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3.5. Обеспечить Потребителя за свой счёт предметами, необходимыми для надлежащего исполнения Исполнителем обязательств по оказанию</w:t>
      </w:r>
      <w:r w:rsidRPr="00BF45A8">
        <w:rPr>
          <w:rFonts w:ascii="Times New Roman" w:hAnsi="Times New Roman" w:cs="Times New Roman"/>
          <w:sz w:val="28"/>
          <w:szCs w:val="28"/>
        </w:rPr>
        <w:t xml:space="preserve"> </w:t>
      </w:r>
      <w:r w:rsidRPr="005B0E7D">
        <w:rPr>
          <w:rFonts w:ascii="Times New Roman" w:hAnsi="Times New Roman" w:cs="Times New Roman"/>
        </w:rPr>
        <w:t>платных</w:t>
      </w:r>
      <w:r>
        <w:rPr>
          <w:rFonts w:ascii="Times New Roman" w:hAnsi="Times New Roman" w:cs="Times New Roman"/>
          <w:sz w:val="28"/>
          <w:szCs w:val="28"/>
        </w:rPr>
        <w:t xml:space="preserve"> </w:t>
      </w:r>
      <w:r w:rsidRPr="00664C10">
        <w:rPr>
          <w:rFonts w:ascii="Times New Roman" w:hAnsi="Times New Roman" w:cs="Times New Roman"/>
          <w:sz w:val="24"/>
          <w:szCs w:val="24"/>
        </w:rPr>
        <w:t>образовательных услуг, в количестве, соответствующем возрасту и потребностям Потребителя.</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6. Для</w:t>
      </w:r>
      <w:r w:rsidRPr="00664C10">
        <w:rPr>
          <w:rFonts w:ascii="Times New Roman" w:hAnsi="Times New Roman" w:cs="Times New Roman"/>
          <w:sz w:val="24"/>
          <w:szCs w:val="24"/>
        </w:rPr>
        <w:t xml:space="preserve"> договора с участием Потребителя, не достигшего 14-летнего возраста, обеспечить посещение </w:t>
      </w:r>
      <w:r w:rsidRPr="00664C10">
        <w:rPr>
          <w:rFonts w:ascii="Times New Roman" w:hAnsi="Times New Roman" w:cs="Times New Roman"/>
          <w:sz w:val="24"/>
          <w:szCs w:val="24"/>
        </w:rPr>
        <w:t>Потребителем занятий</w:t>
      </w:r>
      <w:r w:rsidRPr="00664C10">
        <w:rPr>
          <w:rFonts w:ascii="Times New Roman" w:hAnsi="Times New Roman" w:cs="Times New Roman"/>
          <w:sz w:val="24"/>
          <w:szCs w:val="24"/>
        </w:rPr>
        <w:t xml:space="preserve"> согласно учебному расписанию.</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7. Не</w:t>
      </w:r>
      <w:r w:rsidRPr="00664C10">
        <w:rPr>
          <w:rFonts w:ascii="Times New Roman" w:hAnsi="Times New Roman" w:cs="Times New Roman"/>
          <w:sz w:val="24"/>
          <w:szCs w:val="24"/>
        </w:rPr>
        <w:t xml:space="preserve"> пропускать занятия без уважительной причины.</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8. Заблаговременно</w:t>
      </w:r>
      <w:r w:rsidRPr="00664C10">
        <w:rPr>
          <w:rFonts w:ascii="Times New Roman" w:hAnsi="Times New Roman" w:cs="Times New Roman"/>
          <w:sz w:val="24"/>
          <w:szCs w:val="24"/>
        </w:rPr>
        <w:t xml:space="preserve"> уведомлять администрацию МБДОУ о расторжении договора (не позднее, чем за 10 дней).</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3.</w:t>
      </w:r>
      <w:r w:rsidRPr="00664C10">
        <w:rPr>
          <w:rFonts w:ascii="Times New Roman" w:hAnsi="Times New Roman" w:cs="Times New Roman"/>
          <w:sz w:val="24"/>
          <w:szCs w:val="24"/>
        </w:rPr>
        <w:t>9. Возмещать</w:t>
      </w:r>
      <w:r w:rsidRPr="00664C10">
        <w:rPr>
          <w:rFonts w:ascii="Times New Roman" w:hAnsi="Times New Roman" w:cs="Times New Roman"/>
          <w:sz w:val="24"/>
          <w:szCs w:val="24"/>
        </w:rPr>
        <w:t xml:space="preserve"> ущерб</w:t>
      </w:r>
      <w:r>
        <w:rPr>
          <w:rFonts w:ascii="Times New Roman" w:hAnsi="Times New Roman" w:cs="Times New Roman"/>
          <w:sz w:val="24"/>
          <w:szCs w:val="24"/>
        </w:rPr>
        <w:t xml:space="preserve">, </w:t>
      </w:r>
      <w:r w:rsidRPr="00664C10">
        <w:rPr>
          <w:rFonts w:ascii="Times New Roman" w:hAnsi="Times New Roman" w:cs="Times New Roman"/>
          <w:sz w:val="24"/>
          <w:szCs w:val="24"/>
        </w:rPr>
        <w:t>причиненный Потребителем имуществу Исполнителя в соответствии с законодательством Российской Федерации.</w:t>
      </w:r>
    </w:p>
    <w:p w:rsidR="00CC79AF" w:rsidRPr="00BF45A8"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lastRenderedPageBreak/>
        <w:t>4.Права Исполнителя,</w:t>
      </w:r>
      <w:r>
        <w:rPr>
          <w:rFonts w:ascii="Times New Roman" w:hAnsi="Times New Roman" w:cs="Times New Roman"/>
          <w:b/>
          <w:sz w:val="28"/>
          <w:szCs w:val="28"/>
        </w:rPr>
        <w:t xml:space="preserve"> </w:t>
      </w:r>
      <w:r w:rsidRPr="00BF45A8">
        <w:rPr>
          <w:rFonts w:ascii="Times New Roman" w:hAnsi="Times New Roman" w:cs="Times New Roman"/>
          <w:b/>
          <w:sz w:val="28"/>
          <w:szCs w:val="28"/>
        </w:rPr>
        <w:t>Заказчика,</w:t>
      </w:r>
      <w:r>
        <w:rPr>
          <w:rFonts w:ascii="Times New Roman" w:hAnsi="Times New Roman" w:cs="Times New Roman"/>
          <w:b/>
          <w:sz w:val="28"/>
          <w:szCs w:val="28"/>
        </w:rPr>
        <w:t xml:space="preserve"> </w:t>
      </w:r>
      <w:r w:rsidRPr="00BF45A8">
        <w:rPr>
          <w:rFonts w:ascii="Times New Roman" w:hAnsi="Times New Roman" w:cs="Times New Roman"/>
          <w:b/>
          <w:sz w:val="28"/>
          <w:szCs w:val="28"/>
        </w:rPr>
        <w:t>Потребителя</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4</w:t>
      </w:r>
      <w:r w:rsidRPr="00664C10">
        <w:rPr>
          <w:rFonts w:ascii="Times New Roman" w:hAnsi="Times New Roman" w:cs="Times New Roman"/>
          <w:b/>
          <w:sz w:val="24"/>
          <w:szCs w:val="24"/>
        </w:rPr>
        <w:t>.</w:t>
      </w:r>
      <w:r w:rsidRPr="00664C10">
        <w:rPr>
          <w:rFonts w:ascii="Times New Roman" w:hAnsi="Times New Roman" w:cs="Times New Roman"/>
          <w:sz w:val="24"/>
          <w:szCs w:val="24"/>
        </w:rPr>
        <w:t>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4.</w:t>
      </w:r>
      <w:r w:rsidRPr="00664C10">
        <w:rPr>
          <w:rFonts w:ascii="Times New Roman" w:hAnsi="Times New Roman" w:cs="Times New Roman"/>
          <w:sz w:val="24"/>
          <w:szCs w:val="24"/>
        </w:rPr>
        <w:t>2. Заказчик</w:t>
      </w:r>
      <w:r w:rsidRPr="00664C10">
        <w:rPr>
          <w:rFonts w:ascii="Times New Roman" w:hAnsi="Times New Roman" w:cs="Times New Roman"/>
          <w:sz w:val="24"/>
          <w:szCs w:val="24"/>
        </w:rPr>
        <w:t xml:space="preserve"> вправе требовать от Исполнителя предоставления информации:</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664C10">
        <w:rPr>
          <w:rFonts w:ascii="Times New Roman" w:hAnsi="Times New Roman" w:cs="Times New Roman"/>
          <w:sz w:val="24"/>
          <w:szCs w:val="24"/>
        </w:rPr>
        <w:t xml:space="preserve">касающимся организации и обеспечения надлежащего исполнения услуг, предусмотренных разделом 1 настоящего договора, образовательной деятельности </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Исполнителя и перспектив ее развития;</w:t>
      </w:r>
      <w:r>
        <w:rPr>
          <w:rFonts w:ascii="Times New Roman" w:hAnsi="Times New Roman" w:cs="Times New Roman"/>
          <w:sz w:val="24"/>
          <w:szCs w:val="24"/>
        </w:rPr>
        <w:t xml:space="preserve"> </w:t>
      </w:r>
      <w:r w:rsidRPr="00664C10">
        <w:rPr>
          <w:rFonts w:ascii="Times New Roman" w:hAnsi="Times New Roman" w:cs="Times New Roman"/>
          <w:sz w:val="24"/>
          <w:szCs w:val="24"/>
        </w:rPr>
        <w:t>о поведении</w:t>
      </w:r>
      <w:r w:rsidRPr="00664C10">
        <w:rPr>
          <w:rFonts w:ascii="Times New Roman" w:hAnsi="Times New Roman" w:cs="Times New Roman"/>
          <w:sz w:val="24"/>
          <w:szCs w:val="24"/>
        </w:rPr>
        <w:t>, отношении Потребителя к учебе и его способностях в отношении обучения;</w:t>
      </w:r>
    </w:p>
    <w:p w:rsidR="00CC79AF" w:rsidRPr="00664C10" w:rsidRDefault="00CC79AF" w:rsidP="00CC79AF">
      <w:pPr>
        <w:spacing w:line="240" w:lineRule="auto"/>
        <w:jc w:val="both"/>
        <w:rPr>
          <w:rFonts w:ascii="Times New Roman" w:hAnsi="Times New Roman" w:cs="Times New Roman"/>
          <w:sz w:val="24"/>
          <w:szCs w:val="24"/>
        </w:rPr>
      </w:pPr>
      <w:r w:rsidRPr="00664C10">
        <w:rPr>
          <w:rFonts w:ascii="Times New Roman" w:hAnsi="Times New Roman" w:cs="Times New Roman"/>
          <w:sz w:val="24"/>
          <w:szCs w:val="24"/>
        </w:rPr>
        <w:t xml:space="preserve">Заказчик </w:t>
      </w:r>
      <w:r w:rsidRPr="00664C10">
        <w:rPr>
          <w:rFonts w:ascii="Times New Roman" w:hAnsi="Times New Roman" w:cs="Times New Roman"/>
          <w:sz w:val="24"/>
          <w:szCs w:val="24"/>
        </w:rPr>
        <w:t>надлежащим образом,</w:t>
      </w:r>
      <w:r w:rsidRPr="00664C10">
        <w:rPr>
          <w:rFonts w:ascii="Times New Roman" w:hAnsi="Times New Roman" w:cs="Times New Roman"/>
          <w:sz w:val="24"/>
          <w:szCs w:val="24"/>
        </w:rPr>
        <w:t xml:space="preserve"> исполнивший свои обяза</w:t>
      </w:r>
      <w:r>
        <w:rPr>
          <w:rFonts w:ascii="Times New Roman" w:hAnsi="Times New Roman" w:cs="Times New Roman"/>
          <w:sz w:val="24"/>
          <w:szCs w:val="24"/>
        </w:rPr>
        <w:t xml:space="preserve">тельства по настоящему договору </w:t>
      </w:r>
      <w:r w:rsidRPr="00664C10">
        <w:rPr>
          <w:rFonts w:ascii="Times New Roman" w:hAnsi="Times New Roman" w:cs="Times New Roman"/>
          <w:sz w:val="24"/>
          <w:szCs w:val="24"/>
        </w:rPr>
        <w:t>имеет преимущественное право на заключение.</w:t>
      </w:r>
    </w:p>
    <w:p w:rsidR="00CC79AF" w:rsidRPr="00BF45A8"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t>5.Оплата услуг.</w:t>
      </w:r>
    </w:p>
    <w:p w:rsidR="00CC79AF" w:rsidRPr="00BF45A8" w:rsidRDefault="00CC79AF" w:rsidP="00CC79AF">
      <w:pPr>
        <w:spacing w:after="0" w:line="240" w:lineRule="auto"/>
        <w:jc w:val="both"/>
        <w:rPr>
          <w:rFonts w:ascii="Times New Roman" w:hAnsi="Times New Roman" w:cs="Times New Roman"/>
          <w:sz w:val="28"/>
          <w:szCs w:val="28"/>
        </w:rPr>
      </w:pPr>
      <w:r w:rsidRPr="00707600">
        <w:rPr>
          <w:rFonts w:ascii="Times New Roman" w:hAnsi="Times New Roman" w:cs="Times New Roman"/>
          <w:sz w:val="24"/>
          <w:szCs w:val="24"/>
        </w:rPr>
        <w:t>5.</w:t>
      </w:r>
      <w:r w:rsidRPr="00707600">
        <w:rPr>
          <w:rFonts w:ascii="Times New Roman" w:hAnsi="Times New Roman" w:cs="Times New Roman"/>
          <w:sz w:val="24"/>
          <w:szCs w:val="24"/>
        </w:rPr>
        <w:t>1. Заказчик</w:t>
      </w:r>
      <w:r w:rsidRPr="00BF45A8">
        <w:rPr>
          <w:rFonts w:ascii="Times New Roman" w:hAnsi="Times New Roman" w:cs="Times New Roman"/>
          <w:sz w:val="28"/>
          <w:szCs w:val="28"/>
        </w:rPr>
        <w:t xml:space="preserve"> </w:t>
      </w:r>
      <w:r w:rsidRPr="008949EF">
        <w:rPr>
          <w:rFonts w:ascii="Times New Roman" w:hAnsi="Times New Roman" w:cs="Times New Roman"/>
          <w:sz w:val="24"/>
          <w:szCs w:val="24"/>
        </w:rPr>
        <w:t>до 10 числа текущего месяца</w:t>
      </w:r>
    </w:p>
    <w:p w:rsidR="00CC79AF" w:rsidRPr="00BF45A8" w:rsidRDefault="00CC79AF" w:rsidP="00CC79AF">
      <w:pPr>
        <w:spacing w:after="0" w:line="240" w:lineRule="auto"/>
        <w:jc w:val="both"/>
        <w:rPr>
          <w:rFonts w:ascii="Times New Roman" w:hAnsi="Times New Roman" w:cs="Times New Roman"/>
        </w:rPr>
      </w:pPr>
      <w:r w:rsidRPr="00BF45A8">
        <w:rPr>
          <w:rFonts w:ascii="Times New Roman" w:hAnsi="Times New Roman" w:cs="Times New Roman"/>
        </w:rPr>
        <w:t xml:space="preserve">указать период оплаты </w:t>
      </w:r>
      <w:r>
        <w:rPr>
          <w:rFonts w:ascii="Times New Roman" w:hAnsi="Times New Roman" w:cs="Times New Roman"/>
        </w:rPr>
        <w:t>(</w:t>
      </w:r>
      <w:r w:rsidRPr="00B774F1">
        <w:rPr>
          <w:rFonts w:ascii="Times New Roman" w:hAnsi="Times New Roman" w:cs="Times New Roman"/>
        </w:rPr>
        <w:t>ежемесячно</w:t>
      </w:r>
      <w:r w:rsidRPr="00BF45A8">
        <w:rPr>
          <w:rFonts w:ascii="Times New Roman" w:hAnsi="Times New Roman" w:cs="Times New Roman"/>
        </w:rPr>
        <w:t>)</w:t>
      </w:r>
    </w:p>
    <w:p w:rsidR="00CC79AF" w:rsidRDefault="00CC79AF" w:rsidP="00CC7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рублях оплачивает услуги</w:t>
      </w:r>
      <w:r w:rsidRPr="00707600">
        <w:rPr>
          <w:rFonts w:ascii="Times New Roman" w:hAnsi="Times New Roman" w:cs="Times New Roman"/>
          <w:sz w:val="24"/>
          <w:szCs w:val="24"/>
        </w:rPr>
        <w:t>,</w:t>
      </w:r>
      <w:r>
        <w:rPr>
          <w:rFonts w:ascii="Times New Roman" w:hAnsi="Times New Roman" w:cs="Times New Roman"/>
          <w:sz w:val="24"/>
          <w:szCs w:val="24"/>
        </w:rPr>
        <w:t xml:space="preserve"> </w:t>
      </w:r>
      <w:r w:rsidRPr="00707600">
        <w:rPr>
          <w:rFonts w:ascii="Times New Roman" w:hAnsi="Times New Roman" w:cs="Times New Roman"/>
          <w:sz w:val="24"/>
          <w:szCs w:val="24"/>
        </w:rPr>
        <w:t xml:space="preserve">указанные в разделе 1 настоящего договора, </w:t>
      </w:r>
    </w:p>
    <w:p w:rsidR="00CC79AF" w:rsidRPr="00570201" w:rsidRDefault="00CC79AF" w:rsidP="00CC79AF">
      <w:pPr>
        <w:spacing w:after="0" w:line="240" w:lineRule="auto"/>
        <w:jc w:val="both"/>
        <w:rPr>
          <w:rFonts w:ascii="Times New Roman" w:hAnsi="Times New Roman" w:cs="Times New Roman"/>
          <w:sz w:val="24"/>
          <w:szCs w:val="24"/>
          <w:u w:val="single"/>
        </w:rPr>
      </w:pPr>
      <w:r w:rsidRPr="00570201">
        <w:rPr>
          <w:rFonts w:ascii="Times New Roman" w:hAnsi="Times New Roman" w:cs="Times New Roman"/>
          <w:sz w:val="24"/>
          <w:szCs w:val="24"/>
          <w:u w:val="single"/>
        </w:rPr>
        <w:t xml:space="preserve">в сумме           </w:t>
      </w:r>
      <w:r>
        <w:rPr>
          <w:rFonts w:ascii="Times New Roman" w:hAnsi="Times New Roman" w:cs="Times New Roman"/>
          <w:sz w:val="24"/>
          <w:szCs w:val="24"/>
          <w:u w:val="single"/>
        </w:rPr>
        <w:t xml:space="preserve">                        </w:t>
      </w:r>
      <w:r w:rsidRPr="00570201">
        <w:rPr>
          <w:rFonts w:ascii="Times New Roman" w:hAnsi="Times New Roman" w:cs="Times New Roman"/>
          <w:sz w:val="24"/>
          <w:szCs w:val="24"/>
          <w:u w:val="single"/>
        </w:rPr>
        <w:t xml:space="preserve">рублей               </w:t>
      </w:r>
      <w:r>
        <w:rPr>
          <w:rFonts w:ascii="Times New Roman" w:hAnsi="Times New Roman" w:cs="Times New Roman"/>
          <w:sz w:val="24"/>
          <w:szCs w:val="24"/>
          <w:u w:val="single"/>
        </w:rPr>
        <w:t xml:space="preserve">                                         </w:t>
      </w:r>
      <w:r w:rsidRPr="00570201">
        <w:rPr>
          <w:rFonts w:ascii="Times New Roman" w:hAnsi="Times New Roman" w:cs="Times New Roman"/>
          <w:sz w:val="24"/>
          <w:szCs w:val="24"/>
          <w:u w:val="single"/>
        </w:rPr>
        <w:t>копеек</w:t>
      </w:r>
    </w:p>
    <w:p w:rsidR="00CC79AF" w:rsidRPr="007B0E86" w:rsidRDefault="00CC79AF" w:rsidP="00CC79AF">
      <w:pPr>
        <w:spacing w:after="0" w:line="240" w:lineRule="auto"/>
        <w:jc w:val="both"/>
        <w:rPr>
          <w:rFonts w:ascii="Times New Roman" w:hAnsi="Times New Roman" w:cs="Times New Roman"/>
          <w:i/>
        </w:rPr>
      </w:pPr>
      <w:r w:rsidRPr="007B0E86">
        <w:rPr>
          <w:rFonts w:ascii="Times New Roman" w:hAnsi="Times New Roman" w:cs="Times New Roman"/>
          <w:i/>
        </w:rPr>
        <w:t>указать денежную сумму в рублях</w:t>
      </w:r>
      <w:r>
        <w:rPr>
          <w:rFonts w:ascii="Times New Roman" w:hAnsi="Times New Roman" w:cs="Times New Roman"/>
          <w:i/>
        </w:rPr>
        <w:t xml:space="preserve"> за месяц</w:t>
      </w:r>
    </w:p>
    <w:p w:rsidR="00CC79AF" w:rsidRPr="00BF45A8" w:rsidRDefault="00CC79AF" w:rsidP="00CC79AF">
      <w:pPr>
        <w:spacing w:after="0" w:line="240" w:lineRule="auto"/>
        <w:jc w:val="both"/>
        <w:rPr>
          <w:rFonts w:ascii="Times New Roman" w:hAnsi="Times New Roman" w:cs="Times New Roman"/>
          <w:sz w:val="28"/>
          <w:szCs w:val="28"/>
        </w:rPr>
      </w:pPr>
      <w:r w:rsidRPr="00BF45A8">
        <w:rPr>
          <w:rFonts w:ascii="Times New Roman" w:hAnsi="Times New Roman" w:cs="Times New Roman"/>
          <w:sz w:val="28"/>
          <w:szCs w:val="28"/>
        </w:rPr>
        <w:t>5.</w:t>
      </w:r>
      <w:r w:rsidRPr="00BF45A8">
        <w:rPr>
          <w:rFonts w:ascii="Times New Roman" w:hAnsi="Times New Roman" w:cs="Times New Roman"/>
          <w:sz w:val="28"/>
          <w:szCs w:val="28"/>
        </w:rPr>
        <w:t>2.</w:t>
      </w:r>
      <w:r w:rsidRPr="00707600">
        <w:rPr>
          <w:rFonts w:ascii="Times New Roman" w:hAnsi="Times New Roman" w:cs="Times New Roman"/>
          <w:sz w:val="24"/>
          <w:szCs w:val="24"/>
        </w:rPr>
        <w:t xml:space="preserve"> Оплата</w:t>
      </w:r>
      <w:r w:rsidRPr="00707600">
        <w:rPr>
          <w:rFonts w:ascii="Times New Roman" w:hAnsi="Times New Roman" w:cs="Times New Roman"/>
          <w:sz w:val="24"/>
          <w:szCs w:val="24"/>
        </w:rPr>
        <w:t xml:space="preserve"> производится</w:t>
      </w:r>
      <w:r>
        <w:rPr>
          <w:rFonts w:ascii="Times New Roman" w:hAnsi="Times New Roman" w:cs="Times New Roman"/>
          <w:sz w:val="28"/>
          <w:szCs w:val="28"/>
        </w:rPr>
        <w:t xml:space="preserve"> </w:t>
      </w:r>
      <w:r w:rsidRPr="008949EF">
        <w:rPr>
          <w:rFonts w:ascii="Times New Roman" w:hAnsi="Times New Roman" w:cs="Times New Roman"/>
          <w:sz w:val="24"/>
          <w:szCs w:val="24"/>
          <w:u w:val="single"/>
        </w:rPr>
        <w:t>ежемесячно</w:t>
      </w:r>
      <w:r>
        <w:rPr>
          <w:rFonts w:ascii="Times New Roman" w:hAnsi="Times New Roman" w:cs="Times New Roman"/>
          <w:sz w:val="24"/>
          <w:szCs w:val="24"/>
          <w:u w:val="single"/>
        </w:rPr>
        <w:t xml:space="preserve">,4 </w:t>
      </w:r>
      <w:proofErr w:type="spellStart"/>
      <w:proofErr w:type="gramStart"/>
      <w:r>
        <w:rPr>
          <w:rFonts w:ascii="Times New Roman" w:hAnsi="Times New Roman" w:cs="Times New Roman"/>
          <w:sz w:val="24"/>
          <w:szCs w:val="24"/>
          <w:u w:val="single"/>
        </w:rPr>
        <w:t>акад.часа</w:t>
      </w:r>
      <w:proofErr w:type="spellEnd"/>
      <w:proofErr w:type="gramEnd"/>
      <w:r>
        <w:rPr>
          <w:rFonts w:ascii="Times New Roman" w:hAnsi="Times New Roman" w:cs="Times New Roman"/>
          <w:sz w:val="24"/>
          <w:szCs w:val="24"/>
          <w:u w:val="single"/>
        </w:rPr>
        <w:t>/8 занятий в месяц</w:t>
      </w:r>
    </w:p>
    <w:p w:rsidR="00CC79AF" w:rsidRPr="00707600" w:rsidRDefault="00CC79AF" w:rsidP="00CC79AF">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707600">
        <w:rPr>
          <w:rFonts w:ascii="Times New Roman" w:hAnsi="Times New Roman" w:cs="Times New Roman"/>
          <w:sz w:val="24"/>
          <w:szCs w:val="24"/>
        </w:rPr>
        <w:t>в безналичном порядке на счет Испол</w:t>
      </w:r>
      <w:r>
        <w:rPr>
          <w:rFonts w:ascii="Times New Roman" w:hAnsi="Times New Roman" w:cs="Times New Roman"/>
          <w:sz w:val="24"/>
          <w:szCs w:val="24"/>
        </w:rPr>
        <w:t xml:space="preserve">нителя в банке </w:t>
      </w:r>
    </w:p>
    <w:p w:rsidR="00CC79AF" w:rsidRPr="00BF45A8" w:rsidRDefault="00CC79AF" w:rsidP="00CC79AF">
      <w:pPr>
        <w:spacing w:after="0" w:line="240" w:lineRule="auto"/>
        <w:jc w:val="both"/>
        <w:rPr>
          <w:rFonts w:ascii="Times New Roman" w:hAnsi="Times New Roman" w:cs="Times New Roman"/>
          <w:sz w:val="28"/>
          <w:szCs w:val="28"/>
        </w:rPr>
      </w:pPr>
      <w:r w:rsidRPr="00707600">
        <w:rPr>
          <w:rFonts w:ascii="Times New Roman" w:hAnsi="Times New Roman" w:cs="Times New Roman"/>
          <w:sz w:val="24"/>
          <w:szCs w:val="24"/>
        </w:rPr>
        <w:t>Оплата услуг удостоверяется Исполнителем</w:t>
      </w:r>
      <w:r w:rsidRPr="00BF45A8">
        <w:rPr>
          <w:rFonts w:ascii="Times New Roman" w:hAnsi="Times New Roman" w:cs="Times New Roman"/>
          <w:sz w:val="28"/>
          <w:szCs w:val="28"/>
        </w:rPr>
        <w:t xml:space="preserve"> </w:t>
      </w:r>
      <w:r w:rsidRPr="00707600">
        <w:rPr>
          <w:rFonts w:ascii="Times New Roman" w:hAnsi="Times New Roman" w:cs="Times New Roman"/>
          <w:sz w:val="24"/>
          <w:szCs w:val="24"/>
        </w:rPr>
        <w:t>копией платежного документа</w:t>
      </w:r>
      <w:r w:rsidRPr="00BF45A8">
        <w:rPr>
          <w:rFonts w:ascii="Times New Roman" w:hAnsi="Times New Roman" w:cs="Times New Roman"/>
          <w:sz w:val="28"/>
          <w:szCs w:val="28"/>
        </w:rPr>
        <w:t>.</w:t>
      </w:r>
    </w:p>
    <w:p w:rsidR="00CC79AF" w:rsidRPr="00BF45A8"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t>6.Основания изменения и расторжения договора</w:t>
      </w:r>
    </w:p>
    <w:p w:rsidR="00CC79AF" w:rsidRPr="00707600" w:rsidRDefault="00CC79AF" w:rsidP="00CC79AF">
      <w:pPr>
        <w:spacing w:line="240" w:lineRule="auto"/>
        <w:jc w:val="both"/>
        <w:rPr>
          <w:rFonts w:ascii="Times New Roman" w:hAnsi="Times New Roman" w:cs="Times New Roman"/>
          <w:sz w:val="24"/>
          <w:szCs w:val="24"/>
        </w:rPr>
      </w:pPr>
      <w:r w:rsidRPr="00BF45A8">
        <w:rPr>
          <w:rFonts w:ascii="Times New Roman" w:hAnsi="Times New Roman" w:cs="Times New Roman"/>
          <w:sz w:val="28"/>
          <w:szCs w:val="28"/>
        </w:rPr>
        <w:t>6</w:t>
      </w:r>
      <w:r w:rsidRPr="00707600">
        <w:rPr>
          <w:rFonts w:ascii="Times New Roman" w:hAnsi="Times New Roman" w:cs="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C79AF" w:rsidRPr="00707600" w:rsidRDefault="00CC79AF" w:rsidP="00CC79AF">
      <w:pPr>
        <w:spacing w:line="240" w:lineRule="auto"/>
        <w:jc w:val="both"/>
        <w:rPr>
          <w:rFonts w:ascii="Times New Roman" w:hAnsi="Times New Roman" w:cs="Times New Roman"/>
          <w:sz w:val="24"/>
          <w:szCs w:val="24"/>
        </w:rPr>
      </w:pPr>
      <w:r w:rsidRPr="00707600">
        <w:rPr>
          <w:rFonts w:ascii="Times New Roman" w:hAnsi="Times New Roman" w:cs="Times New Roman"/>
          <w:sz w:val="24"/>
          <w:szCs w:val="24"/>
        </w:rPr>
        <w:t>6.</w:t>
      </w:r>
      <w:r w:rsidRPr="00707600">
        <w:rPr>
          <w:rFonts w:ascii="Times New Roman" w:hAnsi="Times New Roman" w:cs="Times New Roman"/>
          <w:sz w:val="24"/>
          <w:szCs w:val="24"/>
        </w:rPr>
        <w:t>2. Договор</w:t>
      </w:r>
      <w:r w:rsidRPr="00707600">
        <w:rPr>
          <w:rFonts w:ascii="Times New Roman" w:hAnsi="Times New Roman" w:cs="Times New Roman"/>
          <w:sz w:val="24"/>
          <w:szCs w:val="24"/>
        </w:rPr>
        <w:t xml:space="preserve"> в любое время, может быть, расторгнут Заказчиком при условии, указанном в абз.1 настоящего пункта.</w:t>
      </w:r>
    </w:p>
    <w:p w:rsidR="00CC79AF" w:rsidRPr="00707600" w:rsidRDefault="00CC79AF" w:rsidP="00CC79AF">
      <w:pPr>
        <w:spacing w:line="240" w:lineRule="auto"/>
        <w:jc w:val="both"/>
        <w:rPr>
          <w:rFonts w:ascii="Times New Roman" w:hAnsi="Times New Roman" w:cs="Times New Roman"/>
          <w:sz w:val="24"/>
          <w:szCs w:val="24"/>
        </w:rPr>
      </w:pPr>
      <w:r w:rsidRPr="00707600">
        <w:rPr>
          <w:rFonts w:ascii="Times New Roman" w:hAnsi="Times New Roman" w:cs="Times New Roman"/>
          <w:sz w:val="24"/>
          <w:szCs w:val="24"/>
        </w:rPr>
        <w:t>6.3. Помимо этого, Исполнитель вправе отказаться от исполнения договора, если Заказчик нарушил сроки оплаты услуг по настоящему договору</w:t>
      </w:r>
    </w:p>
    <w:p w:rsidR="00CC79AF" w:rsidRPr="008949EF" w:rsidRDefault="00CC79AF" w:rsidP="00CC79AF">
      <w:pPr>
        <w:spacing w:line="240" w:lineRule="auto"/>
        <w:jc w:val="both"/>
        <w:rPr>
          <w:rFonts w:ascii="Times New Roman" w:hAnsi="Times New Roman" w:cs="Times New Roman"/>
          <w:sz w:val="24"/>
          <w:szCs w:val="24"/>
          <w:u w:val="single"/>
        </w:rPr>
      </w:pPr>
      <w:r w:rsidRPr="008949EF">
        <w:rPr>
          <w:rFonts w:ascii="Times New Roman" w:hAnsi="Times New Roman" w:cs="Times New Roman"/>
          <w:sz w:val="24"/>
          <w:szCs w:val="24"/>
          <w:u w:val="single"/>
        </w:rPr>
        <w:t>После 10 числа текущего месяца,</w:t>
      </w:r>
      <w:r>
        <w:rPr>
          <w:rFonts w:ascii="Times New Roman" w:hAnsi="Times New Roman" w:cs="Times New Roman"/>
          <w:sz w:val="24"/>
          <w:szCs w:val="24"/>
          <w:u w:val="single"/>
        </w:rPr>
        <w:t xml:space="preserve"> </w:t>
      </w:r>
      <w:r w:rsidRPr="008949EF">
        <w:rPr>
          <w:rFonts w:ascii="Times New Roman" w:hAnsi="Times New Roman" w:cs="Times New Roman"/>
          <w:sz w:val="24"/>
          <w:szCs w:val="24"/>
          <w:u w:val="single"/>
        </w:rPr>
        <w:t>задолженность</w:t>
      </w:r>
    </w:p>
    <w:p w:rsidR="00CC79AF" w:rsidRPr="00B774F1" w:rsidRDefault="00CC79AF" w:rsidP="00CC79AF">
      <w:pPr>
        <w:spacing w:after="0" w:line="240" w:lineRule="auto"/>
        <w:jc w:val="both"/>
        <w:rPr>
          <w:rFonts w:ascii="Times New Roman" w:hAnsi="Times New Roman" w:cs="Times New Roman"/>
        </w:rPr>
      </w:pPr>
      <w:r w:rsidRPr="000151DF">
        <w:rPr>
          <w:rFonts w:ascii="Times New Roman" w:hAnsi="Times New Roman" w:cs="Times New Roman"/>
        </w:rPr>
        <w:t>(указывается срок или количество, иные условия просрочки либо неоднократно нарушает иные обязательства, предусмотренные п.3 настоящего договора, что явно затрудняет исполнение обязательств Исполнителя и нарушает права и законные интересы обучающихся и работников Исполнителя)</w:t>
      </w:r>
    </w:p>
    <w:p w:rsidR="00CC79AF" w:rsidRPr="00BF45A8"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t>7.Ответственность за неисполнение или ненадлежащее исполнение обязательств по настоящему договору.</w:t>
      </w:r>
    </w:p>
    <w:p w:rsidR="00CC79AF" w:rsidRPr="00707600" w:rsidRDefault="00CC79AF" w:rsidP="00CC79AF">
      <w:pPr>
        <w:spacing w:line="240" w:lineRule="auto"/>
        <w:jc w:val="both"/>
        <w:rPr>
          <w:rFonts w:ascii="Times New Roman" w:hAnsi="Times New Roman" w:cs="Times New Roman"/>
          <w:sz w:val="24"/>
          <w:szCs w:val="24"/>
        </w:rPr>
      </w:pPr>
      <w:r w:rsidRPr="00707600">
        <w:rPr>
          <w:rFonts w:ascii="Times New Roman" w:hAnsi="Times New Roman" w:cs="Times New Roman"/>
          <w:sz w:val="24"/>
          <w:szCs w:val="24"/>
        </w:rPr>
        <w:t xml:space="preserve">7.1. В случае неисполнения или ненадлежащего исполнения сторонами обязательств по настоящему </w:t>
      </w:r>
      <w:r w:rsidRPr="00707600">
        <w:rPr>
          <w:rFonts w:ascii="Times New Roman" w:hAnsi="Times New Roman" w:cs="Times New Roman"/>
          <w:sz w:val="24"/>
          <w:szCs w:val="24"/>
        </w:rPr>
        <w:t>договору они</w:t>
      </w:r>
      <w:r w:rsidRPr="00707600">
        <w:rPr>
          <w:rFonts w:ascii="Times New Roman" w:hAnsi="Times New Roman" w:cs="Times New Roman"/>
          <w:sz w:val="24"/>
          <w:szCs w:val="24"/>
        </w:rPr>
        <w:t xml:space="preserve">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CC79AF" w:rsidRPr="008A1D3B" w:rsidRDefault="00CC79AF" w:rsidP="00CC79AF">
      <w:pPr>
        <w:spacing w:line="240" w:lineRule="auto"/>
        <w:jc w:val="both"/>
        <w:rPr>
          <w:rFonts w:ascii="Times New Roman" w:hAnsi="Times New Roman" w:cs="Times New Roman"/>
          <w:b/>
          <w:sz w:val="24"/>
          <w:szCs w:val="24"/>
        </w:rPr>
      </w:pPr>
      <w:r w:rsidRPr="008A1D3B">
        <w:rPr>
          <w:rFonts w:ascii="Times New Roman" w:hAnsi="Times New Roman" w:cs="Times New Roman"/>
          <w:b/>
          <w:sz w:val="24"/>
          <w:szCs w:val="24"/>
        </w:rPr>
        <w:t>8. Срок действия договора и другие условия.</w:t>
      </w:r>
    </w:p>
    <w:p w:rsidR="00CC79AF" w:rsidRPr="008A1D3B" w:rsidRDefault="00CC79AF" w:rsidP="00CC79AF">
      <w:pPr>
        <w:spacing w:line="240" w:lineRule="auto"/>
        <w:jc w:val="both"/>
        <w:rPr>
          <w:rFonts w:ascii="Times New Roman" w:hAnsi="Times New Roman" w:cs="Times New Roman"/>
          <w:sz w:val="24"/>
          <w:szCs w:val="24"/>
        </w:rPr>
      </w:pPr>
      <w:r w:rsidRPr="008A1D3B">
        <w:rPr>
          <w:rFonts w:ascii="Times New Roman" w:hAnsi="Times New Roman" w:cs="Times New Roman"/>
          <w:sz w:val="24"/>
          <w:szCs w:val="24"/>
        </w:rPr>
        <w:t>8.1. Настоящий договор вступает в силу со дня его заключения сторонами и действует до «</w:t>
      </w:r>
      <w:r>
        <w:rPr>
          <w:rFonts w:ascii="Times New Roman" w:hAnsi="Times New Roman" w:cs="Times New Roman"/>
          <w:sz w:val="24"/>
          <w:szCs w:val="24"/>
        </w:rPr>
        <w:t>31</w:t>
      </w:r>
      <w:r w:rsidRPr="008A1D3B">
        <w:rPr>
          <w:rFonts w:ascii="Times New Roman" w:hAnsi="Times New Roman" w:cs="Times New Roman"/>
          <w:sz w:val="24"/>
          <w:szCs w:val="24"/>
        </w:rPr>
        <w:t>»</w:t>
      </w:r>
      <w:r>
        <w:rPr>
          <w:rFonts w:ascii="Times New Roman" w:hAnsi="Times New Roman" w:cs="Times New Roman"/>
          <w:sz w:val="24"/>
          <w:szCs w:val="24"/>
        </w:rPr>
        <w:t xml:space="preserve"> 05.2023 </w:t>
      </w:r>
      <w:r w:rsidRPr="008A1D3B">
        <w:rPr>
          <w:rFonts w:ascii="Times New Roman" w:hAnsi="Times New Roman" w:cs="Times New Roman"/>
          <w:sz w:val="24"/>
          <w:szCs w:val="24"/>
        </w:rPr>
        <w:t>г.</w:t>
      </w:r>
    </w:p>
    <w:p w:rsidR="00CC79AF" w:rsidRPr="008A1D3B" w:rsidRDefault="00CC79AF" w:rsidP="00CC79AF">
      <w:pPr>
        <w:spacing w:line="240" w:lineRule="auto"/>
        <w:jc w:val="both"/>
        <w:rPr>
          <w:rFonts w:ascii="Times New Roman" w:hAnsi="Times New Roman" w:cs="Times New Roman"/>
          <w:sz w:val="24"/>
          <w:szCs w:val="24"/>
        </w:rPr>
      </w:pPr>
      <w:r w:rsidRPr="008A1D3B">
        <w:rPr>
          <w:rFonts w:ascii="Times New Roman" w:hAnsi="Times New Roman" w:cs="Times New Roman"/>
          <w:sz w:val="24"/>
          <w:szCs w:val="24"/>
        </w:rPr>
        <w:t>8.2. Договор составлен в двух экземплярах, имеющих равную юридическую силу.</w:t>
      </w:r>
    </w:p>
    <w:p w:rsidR="00CC79AF" w:rsidRDefault="00CC79AF" w:rsidP="00CC79AF">
      <w:pPr>
        <w:spacing w:line="240" w:lineRule="auto"/>
        <w:jc w:val="both"/>
        <w:rPr>
          <w:rFonts w:ascii="Times New Roman" w:hAnsi="Times New Roman" w:cs="Times New Roman"/>
          <w:b/>
          <w:sz w:val="28"/>
          <w:szCs w:val="28"/>
        </w:rPr>
      </w:pPr>
      <w:r w:rsidRPr="00BF45A8">
        <w:rPr>
          <w:rFonts w:ascii="Times New Roman" w:hAnsi="Times New Roman" w:cs="Times New Roman"/>
          <w:b/>
          <w:sz w:val="28"/>
          <w:szCs w:val="28"/>
        </w:rPr>
        <w:t>9.Подписи сторон.</w:t>
      </w:r>
    </w:p>
    <w:p w:rsidR="00CC79AF" w:rsidRPr="000151DF" w:rsidRDefault="00CC79AF" w:rsidP="00CC79AF">
      <w:pPr>
        <w:spacing w:after="0" w:line="240" w:lineRule="auto"/>
        <w:jc w:val="both"/>
        <w:rPr>
          <w:rFonts w:ascii="Times New Roman" w:hAnsi="Times New Roman" w:cs="Times New Roman"/>
          <w:b/>
          <w:sz w:val="28"/>
          <w:szCs w:val="28"/>
        </w:rPr>
      </w:pPr>
      <w:r w:rsidRPr="000151DF">
        <w:rPr>
          <w:rFonts w:ascii="Times New Roman" w:hAnsi="Times New Roman" w:cs="Times New Roman"/>
          <w:b/>
        </w:rPr>
        <w:lastRenderedPageBreak/>
        <w:t>Исполнитель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Заказчик</w:t>
      </w:r>
    </w:p>
    <w:p w:rsidR="00CC79AF" w:rsidRPr="00664C10" w:rsidRDefault="00CC79AF" w:rsidP="00CC79AF">
      <w:pPr>
        <w:spacing w:after="0" w:line="240" w:lineRule="auto"/>
        <w:jc w:val="both"/>
        <w:rPr>
          <w:rFonts w:ascii="Times New Roman" w:hAnsi="Times New Roman" w:cs="Times New Roman"/>
        </w:rPr>
      </w:pPr>
      <w:r w:rsidRPr="00664C10">
        <w:rPr>
          <w:rFonts w:ascii="Times New Roman" w:hAnsi="Times New Roman" w:cs="Times New Roman"/>
        </w:rPr>
        <w:t xml:space="preserve">муниципальное </w:t>
      </w:r>
      <w:r w:rsidRPr="00664C10">
        <w:rPr>
          <w:rFonts w:ascii="Times New Roman" w:hAnsi="Times New Roman" w:cs="Times New Roman"/>
        </w:rPr>
        <w:t>бюджетное дошкольное</w:t>
      </w:r>
      <w:r w:rsidRPr="00664C10">
        <w:rPr>
          <w:rFonts w:ascii="Times New Roman" w:hAnsi="Times New Roman" w:cs="Times New Roman"/>
        </w:rPr>
        <w:tab/>
      </w:r>
      <w:r w:rsidRPr="00664C10">
        <w:rPr>
          <w:rFonts w:ascii="Times New Roman" w:hAnsi="Times New Roman" w:cs="Times New Roman"/>
        </w:rPr>
        <w:tab/>
      </w:r>
      <w:r w:rsidRPr="00664C10">
        <w:rPr>
          <w:rFonts w:ascii="Times New Roman" w:hAnsi="Times New Roman" w:cs="Times New Roman"/>
        </w:rPr>
        <w:tab/>
      </w:r>
      <w:r w:rsidRPr="00664C10">
        <w:rPr>
          <w:rFonts w:ascii="Times New Roman" w:hAnsi="Times New Roman" w:cs="Times New Roman"/>
        </w:rPr>
        <w:tab/>
        <w:t>__________________________</w:t>
      </w:r>
    </w:p>
    <w:p w:rsidR="00CC79AF" w:rsidRPr="00664C10" w:rsidRDefault="00CC79AF" w:rsidP="00CC79AF">
      <w:pPr>
        <w:spacing w:after="0" w:line="240" w:lineRule="auto"/>
        <w:jc w:val="both"/>
        <w:rPr>
          <w:rFonts w:ascii="Times New Roman" w:hAnsi="Times New Roman" w:cs="Times New Roman"/>
        </w:rPr>
      </w:pPr>
      <w:r w:rsidRPr="00664C10">
        <w:rPr>
          <w:rFonts w:ascii="Times New Roman" w:hAnsi="Times New Roman" w:cs="Times New Roman"/>
        </w:rPr>
        <w:t>образовательное учреждение города</w:t>
      </w:r>
    </w:p>
    <w:p w:rsidR="00CC79AF" w:rsidRPr="00664C10" w:rsidRDefault="00CC79AF" w:rsidP="00CC79AF">
      <w:pPr>
        <w:spacing w:after="0" w:line="240" w:lineRule="auto"/>
        <w:jc w:val="both"/>
        <w:rPr>
          <w:rFonts w:ascii="Times New Roman" w:hAnsi="Times New Roman" w:cs="Times New Roman"/>
        </w:rPr>
      </w:pPr>
      <w:r w:rsidRPr="00664C10">
        <w:rPr>
          <w:rFonts w:ascii="Times New Roman" w:hAnsi="Times New Roman" w:cs="Times New Roman"/>
        </w:rPr>
        <w:t>Ростова-на-Дону «Детский сад № 244»</w:t>
      </w:r>
    </w:p>
    <w:p w:rsidR="00CC79AF" w:rsidRPr="000151DF" w:rsidRDefault="00CC79AF" w:rsidP="00CC79AF">
      <w:pPr>
        <w:spacing w:after="0" w:line="240" w:lineRule="auto"/>
        <w:jc w:val="both"/>
        <w:rPr>
          <w:rFonts w:ascii="Times New Roman" w:hAnsi="Times New Roman" w:cs="Times New Roman"/>
        </w:rPr>
      </w:pPr>
      <w:r w:rsidRPr="000151DF">
        <w:rPr>
          <w:rFonts w:ascii="Times New Roman" w:hAnsi="Times New Roman" w:cs="Times New Roman"/>
        </w:rPr>
        <w:t>344020 город Ростов – на – Дону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51D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51DF">
        <w:rPr>
          <w:rFonts w:ascii="Times New Roman" w:hAnsi="Times New Roman" w:cs="Times New Roman"/>
          <w:sz w:val="20"/>
          <w:szCs w:val="20"/>
        </w:rPr>
        <w:t>паспортные данные</w:t>
      </w:r>
    </w:p>
    <w:p w:rsidR="00CC79AF" w:rsidRPr="000151DF" w:rsidRDefault="00CC79AF" w:rsidP="00CC79AF">
      <w:pPr>
        <w:spacing w:after="0" w:line="240" w:lineRule="auto"/>
        <w:jc w:val="both"/>
        <w:rPr>
          <w:rFonts w:ascii="Times New Roman" w:hAnsi="Times New Roman" w:cs="Times New Roman"/>
        </w:rPr>
      </w:pPr>
      <w:r w:rsidRPr="000151DF">
        <w:rPr>
          <w:rFonts w:ascii="Times New Roman" w:hAnsi="Times New Roman" w:cs="Times New Roman"/>
        </w:rPr>
        <w:t>ул.Волжская,19,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CC79AF" w:rsidRDefault="00CC79AF" w:rsidP="00CC79AF">
      <w:pPr>
        <w:spacing w:after="0" w:line="240" w:lineRule="auto"/>
        <w:jc w:val="both"/>
        <w:rPr>
          <w:rFonts w:ascii="Times New Roman" w:hAnsi="Times New Roman" w:cs="Times New Roman"/>
        </w:rPr>
      </w:pPr>
      <w:r w:rsidRPr="000151DF">
        <w:rPr>
          <w:rFonts w:ascii="Times New Roman" w:hAnsi="Times New Roman" w:cs="Times New Roman"/>
        </w:rPr>
        <w:t>тел.:</w:t>
      </w:r>
      <w:r>
        <w:rPr>
          <w:rFonts w:ascii="Times New Roman" w:hAnsi="Times New Roman" w:cs="Times New Roman"/>
        </w:rPr>
        <w:t>8(863)</w:t>
      </w:r>
      <w:r w:rsidRPr="000151DF">
        <w:rPr>
          <w:rFonts w:ascii="Times New Roman" w:hAnsi="Times New Roman" w:cs="Times New Roman"/>
        </w:rPr>
        <w:t>254-56-11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w:t>
      </w:r>
    </w:p>
    <w:p w:rsidR="00CC79AF" w:rsidRDefault="00CC79AF" w:rsidP="00CC79AF">
      <w:pPr>
        <w:spacing w:after="0" w:line="240" w:lineRule="auto"/>
        <w:jc w:val="both"/>
        <w:rPr>
          <w:rFonts w:ascii="Times New Roman" w:hAnsi="Times New Roman" w:cs="Times New Roman"/>
        </w:rPr>
      </w:pPr>
      <w:r>
        <w:rPr>
          <w:rFonts w:ascii="Times New Roman" w:hAnsi="Times New Roman" w:cs="Times New Roman"/>
        </w:rPr>
        <w:t>_____________2022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151DF">
        <w:rPr>
          <w:rFonts w:ascii="Times New Roman" w:hAnsi="Times New Roman" w:cs="Times New Roman"/>
          <w:sz w:val="20"/>
          <w:szCs w:val="20"/>
        </w:rPr>
        <w:t>адрес места жительства, телефон</w:t>
      </w:r>
    </w:p>
    <w:p w:rsidR="00CC79AF" w:rsidRDefault="00CC79AF" w:rsidP="00CC79AF">
      <w:pPr>
        <w:spacing w:after="0" w:line="240" w:lineRule="auto"/>
        <w:jc w:val="both"/>
        <w:rPr>
          <w:rFonts w:ascii="Times New Roman" w:hAnsi="Times New Roman" w:cs="Times New Roman"/>
        </w:rPr>
      </w:pPr>
    </w:p>
    <w:p w:rsidR="00CC79AF" w:rsidRDefault="00CC79AF" w:rsidP="00CC79AF">
      <w:pPr>
        <w:spacing w:after="0" w:line="240" w:lineRule="auto"/>
        <w:jc w:val="both"/>
        <w:rPr>
          <w:rFonts w:ascii="Times New Roman" w:hAnsi="Times New Roman" w:cs="Times New Roman"/>
          <w:sz w:val="28"/>
          <w:szCs w:val="28"/>
        </w:rPr>
      </w:pPr>
      <w:r>
        <w:rPr>
          <w:rFonts w:ascii="Times New Roman" w:hAnsi="Times New Roman" w:cs="Times New Roman"/>
        </w:rPr>
        <w:t>Заведующий МБДОУ №244____________Е.В.Козлова</w:t>
      </w: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______________</w:t>
      </w:r>
    </w:p>
    <w:p w:rsidR="00CC79AF" w:rsidRDefault="00CC79AF" w:rsidP="00CC79AF">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proofErr w:type="gramStart"/>
      <w:r>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(подпись)</w:t>
      </w:r>
      <w:r w:rsidRPr="00BF45A8">
        <w:rPr>
          <w:rFonts w:ascii="Times New Roman" w:hAnsi="Times New Roman" w:cs="Times New Roman"/>
          <w:sz w:val="28"/>
          <w:szCs w:val="28"/>
        </w:rPr>
        <w:t xml:space="preserve">                 </w:t>
      </w:r>
      <w:r w:rsidRPr="00BF45A8">
        <w:rPr>
          <w:rFonts w:ascii="Times New Roman" w:hAnsi="Times New Roman" w:cs="Times New Roman"/>
          <w:sz w:val="28"/>
          <w:szCs w:val="28"/>
          <w:u w:val="single"/>
        </w:rPr>
        <w:t xml:space="preserve">                      </w:t>
      </w:r>
    </w:p>
    <w:p w:rsidR="00CC79AF" w:rsidRPr="00BF45A8" w:rsidRDefault="00CC79AF" w:rsidP="00CC79AF">
      <w:pPr>
        <w:spacing w:after="0" w:line="240" w:lineRule="auto"/>
        <w:jc w:val="both"/>
        <w:rPr>
          <w:rFonts w:ascii="Times New Roman" w:hAnsi="Times New Roman" w:cs="Times New Roman"/>
          <w:sz w:val="28"/>
          <w:szCs w:val="28"/>
        </w:rPr>
      </w:pPr>
      <w:r w:rsidRPr="00BF45A8">
        <w:rPr>
          <w:rFonts w:ascii="Times New Roman" w:hAnsi="Times New Roman" w:cs="Times New Roman"/>
          <w:sz w:val="28"/>
          <w:szCs w:val="28"/>
        </w:rPr>
        <w:t xml:space="preserve">              </w:t>
      </w:r>
      <w:r w:rsidRPr="00BF45A8">
        <w:rPr>
          <w:rFonts w:ascii="Times New Roman" w:hAnsi="Times New Roman" w:cs="Times New Roman"/>
          <w:sz w:val="28"/>
          <w:szCs w:val="28"/>
          <w:u w:val="single"/>
        </w:rPr>
        <w:t xml:space="preserve">                      </w:t>
      </w:r>
    </w:p>
    <w:p w:rsidR="00CC79AF" w:rsidRDefault="00CC79AF" w:rsidP="00CC79AF">
      <w:pPr>
        <w:spacing w:after="0" w:line="240" w:lineRule="auto"/>
        <w:jc w:val="both"/>
        <w:rPr>
          <w:rFonts w:ascii="Times New Roman" w:hAnsi="Times New Roman" w:cs="Times New Roman"/>
        </w:rPr>
      </w:pPr>
    </w:p>
    <w:p w:rsidR="00CC79AF" w:rsidRPr="00BF45A8" w:rsidRDefault="00CC79AF" w:rsidP="00CC79AF">
      <w:pPr>
        <w:spacing w:after="0" w:line="24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5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79AF" w:rsidRDefault="00CC79AF" w:rsidP="00CC79AF">
      <w:pPr>
        <w:spacing w:after="0" w:line="240" w:lineRule="auto"/>
        <w:jc w:val="both"/>
        <w:rPr>
          <w:rFonts w:ascii="Times New Roman" w:hAnsi="Times New Roman" w:cs="Times New Roman"/>
        </w:rPr>
      </w:pPr>
      <w:r w:rsidRPr="007D36AB">
        <w:rPr>
          <w:rFonts w:ascii="Times New Roman" w:hAnsi="Times New Roman" w:cs="Times New Roman"/>
          <w:sz w:val="24"/>
          <w:szCs w:val="24"/>
        </w:rPr>
        <w:t>Второй экземпляр получил(</w:t>
      </w:r>
      <w:proofErr w:type="gramStart"/>
      <w:r w:rsidRPr="007D36AB">
        <w:rPr>
          <w:rFonts w:ascii="Times New Roman" w:hAnsi="Times New Roman" w:cs="Times New Roman"/>
          <w:sz w:val="24"/>
          <w:szCs w:val="24"/>
        </w:rPr>
        <w:t>а)</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rPr>
        <w:t>________________________</w:t>
      </w:r>
    </w:p>
    <w:p w:rsidR="00CC79AF" w:rsidRPr="00BF45A8" w:rsidRDefault="00CC79AF" w:rsidP="00CC79AF">
      <w:pPr>
        <w:spacing w:after="0" w:line="24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sidRPr="00BF45A8">
        <w:rPr>
          <w:rFonts w:ascii="Times New Roman" w:hAnsi="Times New Roman" w:cs="Times New Roman"/>
          <w:sz w:val="28"/>
          <w:szCs w:val="28"/>
        </w:rPr>
        <w:t xml:space="preserve">                 </w:t>
      </w:r>
      <w:r w:rsidRPr="00BF45A8">
        <w:rPr>
          <w:rFonts w:ascii="Times New Roman" w:hAnsi="Times New Roman" w:cs="Times New Roman"/>
          <w:sz w:val="28"/>
          <w:szCs w:val="28"/>
          <w:u w:val="single"/>
        </w:rPr>
        <w:t xml:space="preserve">                      </w:t>
      </w:r>
    </w:p>
    <w:p w:rsidR="00CC79AF" w:rsidRPr="00BF45A8" w:rsidRDefault="00CC79AF" w:rsidP="00CC79AF">
      <w:pPr>
        <w:rPr>
          <w:rFonts w:ascii="Times New Roman" w:hAnsi="Times New Roman" w:cs="Times New Roman"/>
          <w:sz w:val="28"/>
          <w:szCs w:val="28"/>
        </w:rPr>
      </w:pPr>
      <w:r w:rsidRPr="007D36AB">
        <w:rPr>
          <w:rFonts w:ascii="Times New Roman" w:hAnsi="Times New Roman" w:cs="Times New Roman"/>
          <w:sz w:val="24"/>
          <w:szCs w:val="24"/>
        </w:rPr>
        <w:t xml:space="preserve">Дата </w:t>
      </w:r>
      <w:r>
        <w:rPr>
          <w:rFonts w:ascii="Times New Roman" w:hAnsi="Times New Roman" w:cs="Times New Roman"/>
          <w:sz w:val="28"/>
          <w:szCs w:val="28"/>
        </w:rPr>
        <w:t>__________</w:t>
      </w: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CC79AF" w:rsidRDefault="00CC79A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p>
    <w:p w:rsidR="00EE7A4F" w:rsidRPr="00A87F78" w:rsidRDefault="00EE7A4F" w:rsidP="00EE7A4F">
      <w:pPr>
        <w:widowControl w:val="0"/>
        <w:autoSpaceDE w:val="0"/>
        <w:autoSpaceDN w:val="0"/>
        <w:adjustRightInd w:val="0"/>
        <w:spacing w:after="0" w:line="240" w:lineRule="auto"/>
        <w:jc w:val="right"/>
        <w:outlineLvl w:val="2"/>
        <w:rPr>
          <w:rFonts w:ascii="Times New Roman" w:eastAsia="Times New Roman" w:hAnsi="Times New Roman" w:cs="Times New Roman"/>
          <w:b/>
          <w:szCs w:val="20"/>
          <w:lang w:eastAsia="ru-RU"/>
        </w:rPr>
      </w:pPr>
      <w:r w:rsidRPr="00A87F78">
        <w:rPr>
          <w:rFonts w:ascii="Times New Roman" w:eastAsia="Times New Roman" w:hAnsi="Times New Roman" w:cs="Times New Roman"/>
          <w:b/>
          <w:szCs w:val="20"/>
          <w:lang w:eastAsia="ru-RU"/>
        </w:rPr>
        <w:t xml:space="preserve">Приложение </w:t>
      </w:r>
      <w:r w:rsidR="00CC79AF">
        <w:rPr>
          <w:rFonts w:ascii="Times New Roman" w:eastAsia="Times New Roman" w:hAnsi="Times New Roman" w:cs="Times New Roman"/>
          <w:b/>
          <w:szCs w:val="20"/>
          <w:lang w:eastAsia="ru-RU"/>
        </w:rPr>
        <w:t>3</w:t>
      </w:r>
    </w:p>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E7A4F" w:rsidRPr="00204E26" w:rsidRDefault="00EE7A4F" w:rsidP="00EE7A4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Заведующему МБДОУ № 244</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Е.В.Козловой</w:t>
      </w:r>
      <w:proofErr w:type="spellEnd"/>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w:t>
      </w:r>
      <w:r w:rsidRPr="00204E26">
        <w:rPr>
          <w:rFonts w:ascii="Times New Roman" w:eastAsia="Times New Roman" w:hAnsi="Times New Roman" w:cs="Times New Roman"/>
          <w:lang w:eastAsia="ru-RU"/>
        </w:rPr>
        <w:t xml:space="preserve">______________________________ </w:t>
      </w:r>
    </w:p>
    <w:p w:rsidR="00EE7A4F" w:rsidRPr="00204E26" w:rsidRDefault="00EE7A4F" w:rsidP="00EE7A4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04E26">
        <w:rPr>
          <w:rFonts w:ascii="Times New Roman" w:eastAsia="Times New Roman" w:hAnsi="Times New Roman" w:cs="Times New Roman"/>
          <w:sz w:val="16"/>
          <w:szCs w:val="16"/>
          <w:lang w:eastAsia="ru-RU"/>
        </w:rPr>
        <w:t xml:space="preserve">                                                                                                                                                  (</w:t>
      </w:r>
      <w:r w:rsidRPr="00204E26">
        <w:rPr>
          <w:rFonts w:ascii="Times New Roman" w:eastAsia="Times New Roman" w:hAnsi="Times New Roman" w:cs="Times New Roman"/>
          <w:i/>
          <w:sz w:val="16"/>
          <w:szCs w:val="16"/>
          <w:lang w:eastAsia="ru-RU"/>
        </w:rPr>
        <w:t>Ф.И.О. родителя, законного представителя)</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                                                                                               г. Ростов-на-Дону, 344______,</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_________</w:t>
      </w:r>
      <w:r w:rsidRPr="00204E26">
        <w:rPr>
          <w:rFonts w:ascii="Times New Roman" w:eastAsia="Times New Roman" w:hAnsi="Times New Roman" w:cs="Times New Roman"/>
          <w:lang w:eastAsia="ru-RU"/>
        </w:rPr>
        <w:t xml:space="preserve">__________, д. </w:t>
      </w:r>
      <w:r>
        <w:rPr>
          <w:rFonts w:ascii="Times New Roman" w:eastAsia="Times New Roman" w:hAnsi="Times New Roman" w:cs="Times New Roman"/>
          <w:lang w:eastAsia="ru-RU"/>
        </w:rPr>
        <w:t>_</w:t>
      </w:r>
      <w:r w:rsidRPr="00204E26">
        <w:rPr>
          <w:rFonts w:ascii="Times New Roman" w:eastAsia="Times New Roman" w:hAnsi="Times New Roman" w:cs="Times New Roman"/>
          <w:lang w:eastAsia="ru-RU"/>
        </w:rPr>
        <w:t>__, кв. __</w:t>
      </w:r>
      <w:r>
        <w:rPr>
          <w:rFonts w:ascii="Times New Roman" w:eastAsia="Times New Roman" w:hAnsi="Times New Roman" w:cs="Times New Roman"/>
          <w:lang w:eastAsia="ru-RU"/>
        </w:rPr>
        <w:t>_</w:t>
      </w:r>
      <w:r w:rsidRPr="00204E26">
        <w:rPr>
          <w:rFonts w:ascii="Times New Roman" w:eastAsia="Times New Roman" w:hAnsi="Times New Roman" w:cs="Times New Roman"/>
          <w:lang w:eastAsia="ru-RU"/>
        </w:rPr>
        <w:t>,</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_</w:t>
      </w:r>
      <w:r>
        <w:rPr>
          <w:rFonts w:ascii="Times New Roman" w:eastAsia="Times New Roman" w:hAnsi="Times New Roman" w:cs="Times New Roman"/>
          <w:lang w:eastAsia="ru-RU"/>
        </w:rPr>
        <w:t>_______</w:t>
      </w:r>
      <w:r w:rsidRPr="00204E26">
        <w:rPr>
          <w:rFonts w:ascii="Times New Roman" w:eastAsia="Times New Roman" w:hAnsi="Times New Roman" w:cs="Times New Roman"/>
          <w:lang w:eastAsia="ru-RU"/>
        </w:rPr>
        <w:t>___________________________</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4E26">
        <w:rPr>
          <w:rFonts w:ascii="Times New Roman" w:eastAsia="Times New Roman" w:hAnsi="Times New Roman" w:cs="Times New Roman"/>
          <w:lang w:eastAsia="ru-RU"/>
        </w:rPr>
        <w:t>(</w:t>
      </w:r>
      <w:r w:rsidRPr="00204E26">
        <w:rPr>
          <w:rFonts w:ascii="Times New Roman" w:eastAsia="Times New Roman" w:hAnsi="Times New Roman" w:cs="Times New Roman"/>
          <w:i/>
          <w:sz w:val="16"/>
          <w:szCs w:val="16"/>
          <w:lang w:eastAsia="ru-RU"/>
        </w:rPr>
        <w:t>адрес фактического проживания)</w:t>
      </w:r>
    </w:p>
    <w:p w:rsidR="00EE7A4F" w:rsidRPr="00204E26" w:rsidRDefault="00EE7A4F" w:rsidP="00EE7A4F">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w:t>
      </w:r>
      <w:r w:rsidRPr="00204E26">
        <w:rPr>
          <w:rFonts w:ascii="Times New Roman" w:eastAsia="Times New Roman" w:hAnsi="Times New Roman" w:cs="Times New Roman"/>
          <w:lang w:eastAsia="ru-RU"/>
        </w:rPr>
        <w:t xml:space="preserve">____________________________                                                                                                                     </w:t>
      </w:r>
      <w:r>
        <w:rPr>
          <w:rFonts w:ascii="Times New Roman" w:eastAsia="Times New Roman" w:hAnsi="Times New Roman" w:cs="Times New Roman"/>
          <w:lang w:eastAsia="ru-RU"/>
        </w:rPr>
        <w:t>_______</w:t>
      </w:r>
      <w:r w:rsidRPr="00204E26">
        <w:rPr>
          <w:rFonts w:ascii="Times New Roman" w:eastAsia="Times New Roman" w:hAnsi="Times New Roman" w:cs="Times New Roman"/>
          <w:lang w:eastAsia="ru-RU"/>
        </w:rPr>
        <w:t>____________________________</w:t>
      </w:r>
    </w:p>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04E26">
        <w:rPr>
          <w:rFonts w:ascii="Times New Roman" w:eastAsia="Times New Roman" w:hAnsi="Times New Roman" w:cs="Times New Roman"/>
          <w:i/>
          <w:sz w:val="16"/>
          <w:szCs w:val="16"/>
          <w:lang w:eastAsia="ru-RU"/>
        </w:rPr>
        <w:t xml:space="preserve">                                                                                                                                                                 (телефон, </w:t>
      </w:r>
      <w:proofErr w:type="spellStart"/>
      <w:proofErr w:type="gramStart"/>
      <w:r w:rsidRPr="00204E26">
        <w:rPr>
          <w:rFonts w:ascii="Times New Roman" w:eastAsia="Times New Roman" w:hAnsi="Times New Roman" w:cs="Times New Roman"/>
          <w:i/>
          <w:sz w:val="16"/>
          <w:szCs w:val="16"/>
          <w:lang w:eastAsia="ru-RU"/>
        </w:rPr>
        <w:t>эл.почта</w:t>
      </w:r>
      <w:proofErr w:type="spellEnd"/>
      <w:proofErr w:type="gramEnd"/>
      <w:r w:rsidRPr="00204E26">
        <w:rPr>
          <w:rFonts w:ascii="Times New Roman" w:eastAsia="Times New Roman" w:hAnsi="Times New Roman" w:cs="Times New Roman"/>
          <w:i/>
          <w:sz w:val="16"/>
          <w:szCs w:val="16"/>
          <w:lang w:eastAsia="ru-RU"/>
        </w:rPr>
        <w:t>)</w:t>
      </w:r>
    </w:p>
    <w:p w:rsidR="00EE7A4F" w:rsidRPr="00091D41"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b/>
          <w:i/>
          <w:sz w:val="16"/>
          <w:szCs w:val="16"/>
          <w:lang w:eastAsia="ru-RU"/>
        </w:rPr>
      </w:pPr>
      <w:r w:rsidRPr="00091D41">
        <w:rPr>
          <w:rFonts w:ascii="Times New Roman" w:eastAsia="Times New Roman" w:hAnsi="Times New Roman" w:cs="Times New Roman"/>
          <w:b/>
          <w:bCs/>
          <w:sz w:val="28"/>
          <w:szCs w:val="28"/>
          <w:lang w:eastAsia="ru-RU"/>
        </w:rPr>
        <w:t xml:space="preserve"> ЖАЛОБА</w:t>
      </w:r>
    </w:p>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EE7A4F" w:rsidRPr="00204E26" w:rsidTr="00925F63">
        <w:tc>
          <w:tcPr>
            <w:tcW w:w="4077" w:type="dxa"/>
          </w:tcPr>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t>1. Наименование платной образовательной услуги</w:t>
            </w:r>
          </w:p>
        </w:tc>
        <w:tc>
          <w:tcPr>
            <w:tcW w:w="5777" w:type="dxa"/>
          </w:tcPr>
          <w:p w:rsidR="00EE7A4F" w:rsidRPr="00204E26" w:rsidRDefault="00EE7A4F" w:rsidP="00925F63">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c>
      </w:tr>
      <w:tr w:rsidR="00EE7A4F" w:rsidRPr="00204E26" w:rsidTr="00925F63">
        <w:tc>
          <w:tcPr>
            <w:tcW w:w="4077" w:type="dxa"/>
          </w:tcPr>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t xml:space="preserve">2. Обжалуемые действия(бездействия) или решения </w:t>
            </w:r>
            <w:r w:rsidRPr="00204E26">
              <w:rPr>
                <w:rFonts w:ascii="Times New Roman" w:eastAsia="Calibri" w:hAnsi="Times New Roman" w:cs="Times New Roman"/>
                <w:sz w:val="24"/>
                <w:szCs w:val="24"/>
                <w:lang w:eastAsia="ru-RU"/>
              </w:rPr>
              <w:lastRenderedPageBreak/>
              <w:t>сотрудника (ФИО), принятые в ходе оказания платных образовательных услуг</w:t>
            </w:r>
          </w:p>
        </w:tc>
        <w:tc>
          <w:tcPr>
            <w:tcW w:w="5777" w:type="dxa"/>
          </w:tcPr>
          <w:p w:rsidR="00EE7A4F" w:rsidRPr="00204E26" w:rsidRDefault="00EE7A4F" w:rsidP="00925F63">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c>
      </w:tr>
      <w:tr w:rsidR="00EE7A4F" w:rsidRPr="00204E26" w:rsidTr="00925F63">
        <w:tc>
          <w:tcPr>
            <w:tcW w:w="4077" w:type="dxa"/>
          </w:tcPr>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lastRenderedPageBreak/>
              <w:t>3. Доводы, на основании которых заявитель не согласен с решением или действием (бездействием) учреждения, предоставляющего платные образовательные у</w:t>
            </w:r>
            <w:r w:rsidRPr="00204E26">
              <w:rPr>
                <w:rFonts w:ascii="Times New Roman" w:eastAsia="Calibri" w:hAnsi="Times New Roman" w:cs="Times New Roman"/>
                <w:bCs/>
                <w:sz w:val="24"/>
                <w:szCs w:val="24"/>
                <w:lang w:eastAsia="ru-RU"/>
              </w:rPr>
              <w:t xml:space="preserve">слуги или сотрудника учреждения, </w:t>
            </w:r>
            <w:r w:rsidRPr="00204E26">
              <w:rPr>
                <w:rFonts w:ascii="Times New Roman" w:eastAsia="Calibri" w:hAnsi="Times New Roman" w:cs="Times New Roman"/>
                <w:sz w:val="24"/>
                <w:szCs w:val="24"/>
                <w:lang w:eastAsia="ru-RU"/>
              </w:rPr>
              <w:t>предоставляющего платные образовательные у</w:t>
            </w:r>
            <w:r w:rsidRPr="00204E26">
              <w:rPr>
                <w:rFonts w:ascii="Times New Roman" w:eastAsia="Calibri" w:hAnsi="Times New Roman" w:cs="Times New Roman"/>
                <w:bCs/>
                <w:sz w:val="24"/>
                <w:szCs w:val="24"/>
                <w:lang w:eastAsia="ru-RU"/>
              </w:rPr>
              <w:t>слуги</w:t>
            </w:r>
          </w:p>
        </w:tc>
        <w:tc>
          <w:tcPr>
            <w:tcW w:w="5777" w:type="dxa"/>
          </w:tcPr>
          <w:p w:rsidR="00EE7A4F" w:rsidRPr="00204E26" w:rsidRDefault="00EE7A4F" w:rsidP="00925F63">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c>
      </w:tr>
      <w:tr w:rsidR="00EE7A4F" w:rsidRPr="00204E26" w:rsidTr="00925F63">
        <w:tc>
          <w:tcPr>
            <w:tcW w:w="4077" w:type="dxa"/>
          </w:tcPr>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t>4. Ответ на жалобу прошу направить (нужное отметить)</w:t>
            </w:r>
          </w:p>
        </w:tc>
        <w:tc>
          <w:tcPr>
            <w:tcW w:w="5777" w:type="dxa"/>
          </w:tcPr>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t>лично при посещении_______</w:t>
            </w:r>
          </w:p>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04E26">
              <w:rPr>
                <w:rFonts w:ascii="Times New Roman" w:eastAsia="Calibri" w:hAnsi="Times New Roman" w:cs="Times New Roman"/>
                <w:sz w:val="24"/>
                <w:szCs w:val="24"/>
                <w:lang w:eastAsia="ru-RU"/>
              </w:rPr>
              <w:t>по электронной почте _______</w:t>
            </w:r>
          </w:p>
          <w:p w:rsidR="00EE7A4F" w:rsidRPr="00204E26" w:rsidRDefault="00EE7A4F" w:rsidP="00925F63">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204E26">
              <w:rPr>
                <w:rFonts w:ascii="Times New Roman" w:eastAsia="Calibri" w:hAnsi="Times New Roman" w:cs="Times New Roman"/>
                <w:sz w:val="24"/>
                <w:szCs w:val="24"/>
                <w:lang w:eastAsia="ru-RU"/>
              </w:rPr>
              <w:t>в письменном виде по почте _________</w:t>
            </w:r>
          </w:p>
        </w:tc>
      </w:tr>
    </w:tbl>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EE7A4F" w:rsidRPr="00204E26" w:rsidRDefault="00EE7A4F" w:rsidP="00EE7A4F">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04E26">
        <w:rPr>
          <w:rFonts w:ascii="Times New Roman" w:eastAsia="Times New Roman" w:hAnsi="Times New Roman" w:cs="Times New Roman"/>
          <w:sz w:val="28"/>
          <w:szCs w:val="28"/>
          <w:lang w:eastAsia="ru-RU"/>
        </w:rPr>
        <w:t>Заявитель подавший жалобу                                                 ___________________</w:t>
      </w: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04E26">
        <w:rPr>
          <w:rFonts w:ascii="Times New Roman" w:eastAsia="Times New Roman" w:hAnsi="Times New Roman" w:cs="Times New Roman"/>
          <w:sz w:val="28"/>
          <w:szCs w:val="28"/>
          <w:lang w:eastAsia="ru-RU"/>
        </w:rPr>
        <w:t xml:space="preserve">                                                                                                                 </w:t>
      </w:r>
      <w:r w:rsidRPr="00204E26">
        <w:rPr>
          <w:rFonts w:ascii="Times New Roman" w:eastAsia="Times New Roman" w:hAnsi="Times New Roman" w:cs="Times New Roman"/>
          <w:sz w:val="16"/>
          <w:szCs w:val="16"/>
          <w:lang w:eastAsia="ru-RU"/>
        </w:rPr>
        <w:t>(подпись)</w:t>
      </w: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04E26">
        <w:rPr>
          <w:rFonts w:ascii="Times New Roman" w:eastAsia="Times New Roman" w:hAnsi="Times New Roman" w:cs="Times New Roman"/>
          <w:sz w:val="28"/>
          <w:szCs w:val="28"/>
          <w:lang w:eastAsia="ru-RU"/>
        </w:rPr>
        <w:t xml:space="preserve">" ____ " ____________ 20___ г.   </w:t>
      </w: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04E26">
        <w:rPr>
          <w:rFonts w:ascii="Times New Roman" w:eastAsia="Times New Roman" w:hAnsi="Times New Roman" w:cs="Times New Roman"/>
          <w:sz w:val="28"/>
          <w:szCs w:val="28"/>
          <w:lang w:eastAsia="ru-RU"/>
        </w:rPr>
        <w:t xml:space="preserve">                     </w:t>
      </w:r>
      <w:r w:rsidRPr="00204E26">
        <w:rPr>
          <w:rFonts w:ascii="Times New Roman" w:eastAsia="Times New Roman" w:hAnsi="Times New Roman" w:cs="Times New Roman"/>
          <w:sz w:val="16"/>
          <w:szCs w:val="16"/>
          <w:lang w:eastAsia="ru-RU"/>
        </w:rPr>
        <w:t xml:space="preserve">(дата)                                                                                         </w:t>
      </w: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E7A4F" w:rsidRPr="00204E26" w:rsidRDefault="00EE7A4F" w:rsidP="00EE7A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04E26">
        <w:rPr>
          <w:rFonts w:ascii="Times New Roman" w:eastAsia="Times New Roman" w:hAnsi="Times New Roman" w:cs="Times New Roman"/>
          <w:sz w:val="28"/>
          <w:szCs w:val="28"/>
          <w:lang w:eastAsia="ru-RU"/>
        </w:rPr>
        <w:t>Отметка о приёме жалобы:</w:t>
      </w:r>
    </w:p>
    <w:p w:rsidR="00EE7A4F" w:rsidRPr="00204E26" w:rsidRDefault="00EE7A4F" w:rsidP="00EE7A4F">
      <w:pPr>
        <w:spacing w:after="160" w:line="259" w:lineRule="auto"/>
        <w:rPr>
          <w:rFonts w:ascii="Calibri" w:eastAsia="Calibri" w:hAnsi="Calibri" w:cs="Times New Roman"/>
        </w:rPr>
      </w:pPr>
    </w:p>
    <w:p w:rsidR="00EE7A4F" w:rsidRDefault="00EE7A4F" w:rsidP="00EE7A4F">
      <w:pPr>
        <w:widowControl w:val="0"/>
        <w:autoSpaceDE w:val="0"/>
        <w:autoSpaceDN w:val="0"/>
        <w:adjustRightInd w:val="0"/>
        <w:spacing w:after="0" w:line="240" w:lineRule="auto"/>
        <w:ind w:left="142"/>
        <w:jc w:val="both"/>
        <w:rPr>
          <w:rFonts w:ascii="Times New Roman" w:eastAsia="Times New Roman" w:hAnsi="Times New Roman" w:cs="Times New Roman"/>
          <w:spacing w:val="-2"/>
          <w:sz w:val="28"/>
          <w:szCs w:val="28"/>
          <w:lang w:eastAsia="ru-RU"/>
        </w:rPr>
      </w:pPr>
    </w:p>
    <w:p w:rsidR="00EE7A4F" w:rsidRDefault="00EE7A4F" w:rsidP="00EE7A4F">
      <w:pPr>
        <w:widowControl w:val="0"/>
        <w:autoSpaceDE w:val="0"/>
        <w:autoSpaceDN w:val="0"/>
        <w:adjustRightInd w:val="0"/>
        <w:spacing w:after="0" w:line="240" w:lineRule="auto"/>
        <w:ind w:left="142"/>
        <w:jc w:val="both"/>
        <w:rPr>
          <w:rFonts w:ascii="Times New Roman" w:eastAsia="Times New Roman" w:hAnsi="Times New Roman" w:cs="Times New Roman"/>
          <w:spacing w:val="-2"/>
          <w:sz w:val="28"/>
          <w:szCs w:val="28"/>
          <w:lang w:eastAsia="ru-RU"/>
        </w:rPr>
      </w:pPr>
    </w:p>
    <w:p w:rsidR="00EE7A4F" w:rsidRDefault="00EE7A4F" w:rsidP="00EE7A4F">
      <w:pPr>
        <w:widowControl w:val="0"/>
        <w:autoSpaceDE w:val="0"/>
        <w:autoSpaceDN w:val="0"/>
        <w:adjustRightInd w:val="0"/>
        <w:spacing w:after="0" w:line="240" w:lineRule="auto"/>
        <w:ind w:left="142"/>
        <w:jc w:val="both"/>
        <w:rPr>
          <w:rFonts w:ascii="Times New Roman" w:eastAsia="Times New Roman" w:hAnsi="Times New Roman" w:cs="Times New Roman"/>
          <w:spacing w:val="-2"/>
          <w:sz w:val="28"/>
          <w:szCs w:val="28"/>
          <w:lang w:eastAsia="ru-RU"/>
        </w:rPr>
      </w:pPr>
    </w:p>
    <w:p w:rsidR="00EE7A4F" w:rsidRDefault="00EE7A4F" w:rsidP="00EE7A4F">
      <w:pPr>
        <w:widowControl w:val="0"/>
        <w:autoSpaceDE w:val="0"/>
        <w:autoSpaceDN w:val="0"/>
        <w:adjustRightInd w:val="0"/>
        <w:spacing w:after="0" w:line="240" w:lineRule="auto"/>
        <w:ind w:left="142"/>
        <w:jc w:val="both"/>
        <w:rPr>
          <w:rFonts w:ascii="Times New Roman" w:eastAsia="Times New Roman" w:hAnsi="Times New Roman" w:cs="Times New Roman"/>
          <w:spacing w:val="-2"/>
          <w:sz w:val="28"/>
          <w:szCs w:val="28"/>
          <w:lang w:eastAsia="ru-RU"/>
        </w:rPr>
      </w:pPr>
    </w:p>
    <w:p w:rsidR="00EE7A4F" w:rsidRDefault="00EE7A4F" w:rsidP="00EE7A4F">
      <w:pPr>
        <w:widowControl w:val="0"/>
        <w:autoSpaceDE w:val="0"/>
        <w:autoSpaceDN w:val="0"/>
        <w:adjustRightInd w:val="0"/>
        <w:spacing w:after="0" w:line="240" w:lineRule="auto"/>
        <w:ind w:left="142"/>
        <w:jc w:val="both"/>
        <w:rPr>
          <w:rFonts w:ascii="Times New Roman" w:eastAsia="Times New Roman" w:hAnsi="Times New Roman" w:cs="Times New Roman"/>
          <w:spacing w:val="-2"/>
          <w:sz w:val="28"/>
          <w:szCs w:val="28"/>
          <w:lang w:eastAsia="ru-RU"/>
        </w:rPr>
      </w:pPr>
    </w:p>
    <w:p w:rsidR="002B0597" w:rsidRDefault="002B0597"/>
    <w:sectPr w:rsidR="002B0597" w:rsidSect="00B73A0A">
      <w:pgSz w:w="11906" w:h="16838"/>
      <w:pgMar w:top="28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378E"/>
    <w:multiLevelType w:val="multilevel"/>
    <w:tmpl w:val="FACAAC1A"/>
    <w:lvl w:ilvl="0">
      <w:start w:val="1"/>
      <w:numFmt w:val="decimal"/>
      <w:lvlText w:val="%1"/>
      <w:lvlJc w:val="left"/>
      <w:pPr>
        <w:ind w:left="420" w:hanging="420"/>
      </w:pPr>
      <w:rPr>
        <w:rFonts w:hint="default"/>
        <w:sz w:val="28"/>
      </w:rPr>
    </w:lvl>
    <w:lvl w:ilvl="1">
      <w:start w:val="1"/>
      <w:numFmt w:val="decimal"/>
      <w:lvlText w:val="%1.%2"/>
      <w:lvlJc w:val="left"/>
      <w:pPr>
        <w:ind w:left="704"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 w15:restartNumberingAfterBreak="0">
    <w:nsid w:val="597C26C9"/>
    <w:multiLevelType w:val="hybridMultilevel"/>
    <w:tmpl w:val="706AF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8F"/>
    <w:rsid w:val="0008446E"/>
    <w:rsid w:val="002B0597"/>
    <w:rsid w:val="0057507A"/>
    <w:rsid w:val="006C008F"/>
    <w:rsid w:val="006F0BD3"/>
    <w:rsid w:val="00721254"/>
    <w:rsid w:val="00B73A0A"/>
    <w:rsid w:val="00BB56B3"/>
    <w:rsid w:val="00CC79AF"/>
    <w:rsid w:val="00EE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A2BE"/>
  <w15:chartTrackingRefBased/>
  <w15:docId w15:val="{138A45B9-3067-474B-99B0-32D16132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0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07A"/>
    <w:pPr>
      <w:ind w:left="720"/>
      <w:contextualSpacing/>
    </w:pPr>
  </w:style>
  <w:style w:type="paragraph" w:styleId="a5">
    <w:name w:val="No Spacing"/>
    <w:uiPriority w:val="1"/>
    <w:qFormat/>
    <w:rsid w:val="0057507A"/>
    <w:pPr>
      <w:spacing w:after="0" w:line="240" w:lineRule="auto"/>
    </w:pPr>
  </w:style>
  <w:style w:type="paragraph" w:styleId="a6">
    <w:name w:val="Plain Text"/>
    <w:basedOn w:val="a"/>
    <w:link w:val="a7"/>
    <w:rsid w:val="0057507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7507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5912693129316121A26AF652B8609C7899B224E0FD93BE533E20D628DEFN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5967</Words>
  <Characters>34012</Characters>
  <Application>Microsoft Office Word</Application>
  <DocSecurity>0</DocSecurity>
  <Lines>283</Lines>
  <Paragraphs>79</Paragraphs>
  <ScaleCrop>false</ScaleCrop>
  <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2022-11-02T08:52:00Z</dcterms:created>
  <dcterms:modified xsi:type="dcterms:W3CDTF">2022-11-02T09:10:00Z</dcterms:modified>
</cp:coreProperties>
</file>